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7F2" w:rsidRDefault="00B97809">
      <w:pPr>
        <w:spacing w:before="79"/>
        <w:ind w:left="1983" w:right="1561"/>
        <w:jc w:val="center"/>
      </w:pPr>
      <w:r>
        <w:rPr>
          <w:spacing w:val="-2"/>
        </w:rPr>
        <w:t>МИНИСТЕРСТВО ОБРАЗОВАНИЯ</w:t>
      </w:r>
      <w:r>
        <w:rPr>
          <w:spacing w:val="1"/>
        </w:rPr>
        <w:t xml:space="preserve"> </w:t>
      </w:r>
      <w:r>
        <w:rPr>
          <w:spacing w:val="-2"/>
        </w:rPr>
        <w:t>СТАВРОПОЛЬСКОГО</w:t>
      </w:r>
      <w:r>
        <w:rPr>
          <w:spacing w:val="-1"/>
        </w:rPr>
        <w:t xml:space="preserve"> </w:t>
      </w:r>
      <w:r>
        <w:rPr>
          <w:spacing w:val="-4"/>
        </w:rPr>
        <w:t>КРАЯ</w:t>
      </w:r>
    </w:p>
    <w:p w:rsidR="00E867F2" w:rsidRDefault="00B97809">
      <w:pPr>
        <w:pStyle w:val="a3"/>
        <w:spacing w:before="2"/>
        <w:ind w:left="1983" w:right="1561"/>
        <w:jc w:val="center"/>
      </w:pPr>
      <w:r>
        <w:t>Государственное</w:t>
      </w:r>
      <w:r>
        <w:rPr>
          <w:spacing w:val="-11"/>
        </w:rPr>
        <w:t xml:space="preserve"> </w:t>
      </w:r>
      <w:r>
        <w:t>бюджетное</w:t>
      </w:r>
      <w:r>
        <w:rPr>
          <w:spacing w:val="-11"/>
        </w:rPr>
        <w:t xml:space="preserve"> </w:t>
      </w:r>
      <w:r>
        <w:t>образовательное</w:t>
      </w:r>
      <w:r>
        <w:rPr>
          <w:spacing w:val="-11"/>
        </w:rPr>
        <w:t xml:space="preserve"> </w:t>
      </w:r>
      <w:r>
        <w:t>учреждение высшего образования</w:t>
      </w:r>
    </w:p>
    <w:p w:rsidR="00E867F2" w:rsidRDefault="00B97809">
      <w:pPr>
        <w:pStyle w:val="a3"/>
        <w:spacing w:before="1"/>
        <w:ind w:left="428"/>
        <w:jc w:val="center"/>
      </w:pPr>
      <w:r>
        <w:rPr>
          <w:spacing w:val="-2"/>
        </w:rPr>
        <w:t>«СТАВРОПОЛЬСКИЙ</w:t>
      </w:r>
      <w:r>
        <w:rPr>
          <w:spacing w:val="12"/>
        </w:rPr>
        <w:t xml:space="preserve"> </w:t>
      </w:r>
      <w:r>
        <w:rPr>
          <w:spacing w:val="-2"/>
        </w:rPr>
        <w:t>ГОСУДАРСТВЕННЫЙ</w:t>
      </w:r>
      <w:r>
        <w:rPr>
          <w:spacing w:val="7"/>
        </w:rPr>
        <w:t xml:space="preserve"> </w:t>
      </w:r>
      <w:r>
        <w:rPr>
          <w:spacing w:val="-2"/>
        </w:rPr>
        <w:t>ПЕДАГОГИЧЕСКИЙ</w:t>
      </w:r>
      <w:r>
        <w:rPr>
          <w:spacing w:val="14"/>
        </w:rPr>
        <w:t xml:space="preserve"> </w:t>
      </w:r>
      <w:r>
        <w:rPr>
          <w:spacing w:val="-2"/>
        </w:rPr>
        <w:t>ИНСТИТУТ»</w:t>
      </w:r>
    </w:p>
    <w:p w:rsidR="00E867F2" w:rsidRDefault="00E867F2">
      <w:pPr>
        <w:pStyle w:val="a3"/>
        <w:ind w:left="0"/>
        <w:jc w:val="left"/>
      </w:pPr>
    </w:p>
    <w:p w:rsidR="00E867F2" w:rsidRDefault="00E867F2">
      <w:pPr>
        <w:pStyle w:val="a3"/>
        <w:spacing w:before="47"/>
        <w:ind w:left="0"/>
        <w:jc w:val="left"/>
      </w:pPr>
    </w:p>
    <w:p w:rsidR="00E867F2" w:rsidRDefault="00B97809">
      <w:pPr>
        <w:pStyle w:val="a3"/>
        <w:spacing w:before="1"/>
        <w:ind w:left="5398" w:right="458"/>
        <w:jc w:val="left"/>
      </w:pPr>
      <w:r>
        <w:t>Утверждено</w:t>
      </w:r>
      <w:r>
        <w:rPr>
          <w:spacing w:val="-15"/>
        </w:rPr>
        <w:t xml:space="preserve"> </w:t>
      </w:r>
      <w:r>
        <w:t>на</w:t>
      </w:r>
      <w:r>
        <w:rPr>
          <w:spacing w:val="-15"/>
        </w:rPr>
        <w:t xml:space="preserve"> </w:t>
      </w:r>
      <w:r>
        <w:t>заседании</w:t>
      </w:r>
      <w:r>
        <w:rPr>
          <w:spacing w:val="-15"/>
        </w:rPr>
        <w:t xml:space="preserve"> </w:t>
      </w:r>
      <w:r>
        <w:t>кафедры</w:t>
      </w:r>
      <w:r>
        <w:rPr>
          <w:spacing w:val="-15"/>
        </w:rPr>
        <w:t xml:space="preserve"> </w:t>
      </w:r>
      <w:r>
        <w:t>русской и мировой литературы</w:t>
      </w:r>
    </w:p>
    <w:p w:rsidR="00E867F2" w:rsidRDefault="00B97809">
      <w:pPr>
        <w:pStyle w:val="a3"/>
        <w:ind w:left="5398" w:right="1756"/>
        <w:jc w:val="left"/>
      </w:pPr>
      <w:r>
        <w:t xml:space="preserve">и технологий обучения </w:t>
      </w:r>
      <w:r w:rsidR="00BB4D75">
        <w:t>29.04.202</w:t>
      </w:r>
      <w:r w:rsidR="00BB4D75" w:rsidRPr="00882DA4">
        <w:t>5</w:t>
      </w:r>
      <w:r w:rsidR="00BB4D75">
        <w:t xml:space="preserve"> г., протокол № 9 </w:t>
      </w:r>
      <w:r>
        <w:t>Зав.</w:t>
      </w:r>
      <w:r>
        <w:rPr>
          <w:spacing w:val="-15"/>
        </w:rPr>
        <w:t xml:space="preserve"> </w:t>
      </w:r>
      <w:r>
        <w:t>кафедрой</w:t>
      </w:r>
      <w:r>
        <w:rPr>
          <w:spacing w:val="-15"/>
        </w:rPr>
        <w:t xml:space="preserve"> </w:t>
      </w:r>
      <w:r>
        <w:t>Е.И.</w:t>
      </w:r>
      <w:r>
        <w:rPr>
          <w:spacing w:val="-15"/>
        </w:rPr>
        <w:t xml:space="preserve"> </w:t>
      </w:r>
      <w:r>
        <w:t>Дворникова</w:t>
      </w:r>
    </w:p>
    <w:p w:rsidR="00E867F2" w:rsidRDefault="00B97809">
      <w:pPr>
        <w:pStyle w:val="a3"/>
        <w:spacing w:before="9"/>
        <w:ind w:left="0"/>
        <w:jc w:val="left"/>
        <w:rPr>
          <w:sz w:val="14"/>
        </w:rPr>
      </w:pPr>
      <w:r>
        <w:rPr>
          <w:noProof/>
          <w:sz w:val="14"/>
          <w:lang w:eastAsia="ru-RU"/>
        </w:rPr>
        <mc:AlternateContent>
          <mc:Choice Requires="wpg">
            <w:drawing>
              <wp:anchor distT="0" distB="0" distL="0" distR="0" simplePos="0" relativeHeight="487587840" behindDoc="1" locked="0" layoutInCell="1" allowOverlap="1">
                <wp:simplePos x="0" y="0"/>
                <wp:positionH relativeFrom="page">
                  <wp:posOffset>4591050</wp:posOffset>
                </wp:positionH>
                <wp:positionV relativeFrom="paragraph">
                  <wp:posOffset>123733</wp:posOffset>
                </wp:positionV>
                <wp:extent cx="1371600" cy="450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450850"/>
                          <a:chOff x="0" y="0"/>
                          <a:chExt cx="1371600" cy="450850"/>
                        </a:xfrm>
                      </wpg:grpSpPr>
                      <pic:pic xmlns:pic="http://schemas.openxmlformats.org/drawingml/2006/picture">
                        <pic:nvPicPr>
                          <pic:cNvPr id="2" name="Image 2"/>
                          <pic:cNvPicPr/>
                        </pic:nvPicPr>
                        <pic:blipFill>
                          <a:blip r:embed="rId5" cstate="print"/>
                          <a:stretch>
                            <a:fillRect/>
                          </a:stretch>
                        </pic:blipFill>
                        <pic:spPr>
                          <a:xfrm>
                            <a:off x="295275" y="0"/>
                            <a:ext cx="537845" cy="450850"/>
                          </a:xfrm>
                          <a:prstGeom prst="rect">
                            <a:avLst/>
                          </a:prstGeom>
                        </pic:spPr>
                      </pic:pic>
                      <wps:wsp>
                        <wps:cNvPr id="3" name="Graphic 3"/>
                        <wps:cNvSpPr/>
                        <wps:spPr>
                          <a:xfrm>
                            <a:off x="0" y="440055"/>
                            <a:ext cx="1371600" cy="1270"/>
                          </a:xfrm>
                          <a:custGeom>
                            <a:avLst/>
                            <a:gdLst/>
                            <a:ahLst/>
                            <a:cxnLst/>
                            <a:rect l="l" t="t" r="r" b="b"/>
                            <a:pathLst>
                              <a:path w="1371600">
                                <a:moveTo>
                                  <a:pt x="0" y="0"/>
                                </a:moveTo>
                                <a:lnTo>
                                  <a:pt x="13716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CE6C79" id="Group 1" o:spid="_x0000_s1026" style="position:absolute;margin-left:361.5pt;margin-top:9.75pt;width:108pt;height:35.5pt;z-index:-15728640;mso-wrap-distance-left:0;mso-wrap-distance-right:0;mso-position-horizontal-relative:page" coordsize="13716,45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952;width:5379;height:4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v27CAAAA2gAAAA8AAABkcnMvZG93bnJldi54bWxEj0+LwjAUxO+C3yE8YS9i0+1h0WoqIizr&#10;xYN/QI+P5tkWm5fSpLZ+eyMseBxm5jfMaj2YWjyodZVlBd9RDII4t7riQsH59Dubg3AeWWNtmRQ8&#10;ycE6G49WmGrb84EeR1+IAGGXooLS+yaV0uUlGXSRbYiDd7OtQR9kW0jdYh/gppZJHP9IgxWHhRIb&#10;2paU34+dUdAl18Xl3O1tUssdTbvr33Pas1Jfk2GzBOFp8J/wf3unFSTwvhJugMx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q79uwgAAANoAAAAPAAAAAAAAAAAAAAAAAJ8C&#10;AABkcnMvZG93bnJldi54bWxQSwUGAAAAAAQABAD3AAAAjgMAAAAA&#10;">
                  <v:imagedata r:id="rId6" o:title=""/>
                </v:shape>
                <v:shape id="Graphic 3" o:spid="_x0000_s1028" style="position:absolute;top:4400;width:13716;height:13;visibility:visible;mso-wrap-style:square;v-text-anchor:top" coordsize="137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7qrMMA&#10;AADaAAAADwAAAGRycy9kb3ducmV2LnhtbESP3WrCQBSE7wt9h+UUvCm6UaGE6CqltCB4oU18gEP2&#10;5AezZ0N286NP7xYKXg4z8w2z3U+mEQN1rrasYLmIQBDnVtdcKrhkP/MYhPPIGhvLpOBGDva715ct&#10;JtqO/EtD6ksRIOwSVFB53yZSurwig25hW+LgFbYz6IPsSqk7HAPcNHIVRR/SYM1hocKWvirKr2lv&#10;FDTLmLMUj+++l+fi/n3qL8WNlJq9TZ8bEJ4m/wz/tw9awRr+roQb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7qrMMAAADaAAAADwAAAAAAAAAAAAAAAACYAgAAZHJzL2Rv&#10;d25yZXYueG1sUEsFBgAAAAAEAAQA9QAAAIgDAAAAAA==&#10;" path="m,l1371600,e" filled="f" strokeweight=".17361mm">
                  <v:path arrowok="t"/>
                </v:shape>
                <w10:wrap type="topAndBottom" anchorx="page"/>
              </v:group>
            </w:pict>
          </mc:Fallback>
        </mc:AlternateContent>
      </w: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spacing w:before="19"/>
        <w:ind w:left="0"/>
        <w:jc w:val="left"/>
      </w:pPr>
    </w:p>
    <w:p w:rsidR="00E867F2" w:rsidRDefault="00B97809">
      <w:pPr>
        <w:pStyle w:val="a3"/>
        <w:spacing w:before="1"/>
        <w:ind w:left="1983" w:right="1564"/>
        <w:jc w:val="center"/>
      </w:pPr>
      <w:r>
        <w:rPr>
          <w:spacing w:val="-2"/>
        </w:rPr>
        <w:t>РАБОЧАЯ ПРОГРАММА</w:t>
      </w:r>
      <w:r>
        <w:rPr>
          <w:spacing w:val="-1"/>
        </w:rPr>
        <w:t xml:space="preserve"> </w:t>
      </w:r>
      <w:r>
        <w:rPr>
          <w:spacing w:val="-2"/>
        </w:rPr>
        <w:t>ДИСЦИПЛИНЫ</w:t>
      </w:r>
    </w:p>
    <w:p w:rsidR="00E867F2" w:rsidRDefault="00B97809">
      <w:pPr>
        <w:pStyle w:val="1"/>
        <w:spacing w:before="276"/>
        <w:ind w:left="1989" w:right="1561"/>
        <w:jc w:val="center"/>
      </w:pPr>
      <w:r>
        <w:t>История</w:t>
      </w:r>
      <w:r>
        <w:rPr>
          <w:spacing w:val="-13"/>
        </w:rPr>
        <w:t xml:space="preserve"> </w:t>
      </w:r>
      <w:r>
        <w:t>русской</w:t>
      </w:r>
      <w:r>
        <w:rPr>
          <w:spacing w:val="-1"/>
        </w:rPr>
        <w:t xml:space="preserve"> </w:t>
      </w:r>
      <w:r>
        <w:t>литературы</w:t>
      </w:r>
      <w:r>
        <w:rPr>
          <w:spacing w:val="-3"/>
        </w:rPr>
        <w:t xml:space="preserve"> </w:t>
      </w:r>
      <w:r>
        <w:t>XX</w:t>
      </w:r>
      <w:r>
        <w:rPr>
          <w:spacing w:val="-7"/>
        </w:rPr>
        <w:t xml:space="preserve"> </w:t>
      </w:r>
      <w:r>
        <w:rPr>
          <w:spacing w:val="-4"/>
        </w:rPr>
        <w:t>века</w:t>
      </w:r>
    </w:p>
    <w:p w:rsidR="00E867F2" w:rsidRDefault="00B97809">
      <w:pPr>
        <w:pStyle w:val="a3"/>
        <w:spacing w:before="276"/>
        <w:ind w:left="1983" w:right="1561"/>
        <w:jc w:val="center"/>
      </w:pPr>
      <w:r>
        <w:rPr>
          <w:spacing w:val="-2"/>
        </w:rPr>
        <w:t>ПРОГРАММА</w:t>
      </w:r>
      <w:r>
        <w:t xml:space="preserve"> </w:t>
      </w:r>
      <w:r>
        <w:rPr>
          <w:spacing w:val="-2"/>
        </w:rPr>
        <w:t>ПОДГОТОВКИ</w:t>
      </w:r>
      <w:r>
        <w:rPr>
          <w:spacing w:val="3"/>
        </w:rPr>
        <w:t xml:space="preserve"> </w:t>
      </w:r>
      <w:r>
        <w:rPr>
          <w:spacing w:val="-2"/>
        </w:rPr>
        <w:t>НАУЧНЫХ</w:t>
      </w:r>
    </w:p>
    <w:p w:rsidR="00E867F2" w:rsidRDefault="00B97809">
      <w:pPr>
        <w:pStyle w:val="a3"/>
        <w:ind w:left="1983" w:right="1563"/>
        <w:jc w:val="center"/>
      </w:pPr>
      <w:r>
        <w:t>И</w:t>
      </w:r>
      <w:r>
        <w:rPr>
          <w:spacing w:val="-14"/>
        </w:rPr>
        <w:t xml:space="preserve"> </w:t>
      </w:r>
      <w:r>
        <w:t>НАУЧНО-ПЕДАГОГИЧЕСКИХ</w:t>
      </w:r>
      <w:r>
        <w:rPr>
          <w:spacing w:val="-11"/>
        </w:rPr>
        <w:t xml:space="preserve"> </w:t>
      </w:r>
      <w:r>
        <w:t>КАДРОВ</w:t>
      </w:r>
      <w:r>
        <w:rPr>
          <w:spacing w:val="-9"/>
        </w:rPr>
        <w:t xml:space="preserve"> </w:t>
      </w:r>
      <w:r>
        <w:t>В</w:t>
      </w:r>
      <w:r>
        <w:rPr>
          <w:spacing w:val="-14"/>
        </w:rPr>
        <w:t xml:space="preserve"> </w:t>
      </w:r>
      <w:r>
        <w:rPr>
          <w:spacing w:val="-2"/>
        </w:rPr>
        <w:t>АСПИРАНТУРЕ</w:t>
      </w:r>
    </w:p>
    <w:p w:rsidR="00E867F2" w:rsidRDefault="00B97809">
      <w:pPr>
        <w:spacing w:before="276"/>
        <w:ind w:left="2704" w:right="2272"/>
        <w:jc w:val="center"/>
        <w:rPr>
          <w:b/>
          <w:sz w:val="24"/>
        </w:rPr>
      </w:pPr>
      <w:r>
        <w:rPr>
          <w:sz w:val="24"/>
        </w:rPr>
        <w:t>Научная</w:t>
      </w:r>
      <w:r>
        <w:rPr>
          <w:spacing w:val="-8"/>
          <w:sz w:val="24"/>
        </w:rPr>
        <w:t xml:space="preserve"> </w:t>
      </w:r>
      <w:r>
        <w:rPr>
          <w:sz w:val="24"/>
        </w:rPr>
        <w:t>специальность:</w:t>
      </w:r>
      <w:r>
        <w:rPr>
          <w:spacing w:val="-6"/>
          <w:sz w:val="24"/>
        </w:rPr>
        <w:t xml:space="preserve"> </w:t>
      </w:r>
      <w:r>
        <w:rPr>
          <w:b/>
          <w:sz w:val="24"/>
        </w:rPr>
        <w:t>5.9.1.</w:t>
      </w:r>
      <w:r>
        <w:rPr>
          <w:b/>
          <w:spacing w:val="-8"/>
          <w:sz w:val="24"/>
        </w:rPr>
        <w:t xml:space="preserve"> </w:t>
      </w:r>
      <w:r>
        <w:rPr>
          <w:b/>
          <w:sz w:val="24"/>
        </w:rPr>
        <w:t>Русская</w:t>
      </w:r>
      <w:r>
        <w:rPr>
          <w:b/>
          <w:spacing w:val="-8"/>
          <w:sz w:val="24"/>
        </w:rPr>
        <w:t xml:space="preserve"> </w:t>
      </w:r>
      <w:r>
        <w:rPr>
          <w:b/>
          <w:sz w:val="24"/>
        </w:rPr>
        <w:t>литература и литературы народов Российской Федерации</w:t>
      </w:r>
    </w:p>
    <w:p w:rsidR="00E867F2" w:rsidRDefault="00E867F2">
      <w:pPr>
        <w:pStyle w:val="a3"/>
        <w:spacing w:before="2"/>
        <w:ind w:left="0"/>
        <w:jc w:val="left"/>
        <w:rPr>
          <w:b/>
        </w:rPr>
      </w:pPr>
    </w:p>
    <w:p w:rsidR="00E867F2" w:rsidRDefault="00B97809">
      <w:pPr>
        <w:ind w:left="1991" w:right="1561"/>
        <w:jc w:val="center"/>
        <w:rPr>
          <w:b/>
          <w:sz w:val="24"/>
        </w:rPr>
      </w:pPr>
      <w:r>
        <w:rPr>
          <w:sz w:val="24"/>
        </w:rPr>
        <w:t>Форма</w:t>
      </w:r>
      <w:r>
        <w:rPr>
          <w:spacing w:val="-13"/>
          <w:sz w:val="24"/>
        </w:rPr>
        <w:t xml:space="preserve"> </w:t>
      </w:r>
      <w:r>
        <w:rPr>
          <w:sz w:val="24"/>
        </w:rPr>
        <w:t>обучения:</w:t>
      </w:r>
      <w:r>
        <w:rPr>
          <w:spacing w:val="1"/>
          <w:sz w:val="24"/>
        </w:rPr>
        <w:t xml:space="preserve"> </w:t>
      </w:r>
      <w:r>
        <w:rPr>
          <w:b/>
          <w:spacing w:val="-4"/>
          <w:sz w:val="24"/>
        </w:rPr>
        <w:t>очная</w:t>
      </w:r>
    </w:p>
    <w:p w:rsidR="00E867F2" w:rsidRDefault="00E867F2">
      <w:pPr>
        <w:pStyle w:val="a3"/>
        <w:spacing w:before="274"/>
        <w:ind w:left="0"/>
        <w:jc w:val="left"/>
        <w:rPr>
          <w:b/>
        </w:rPr>
      </w:pPr>
    </w:p>
    <w:p w:rsidR="00E867F2" w:rsidRDefault="00B97809">
      <w:pPr>
        <w:pStyle w:val="a3"/>
        <w:ind w:left="1989" w:right="1561"/>
        <w:jc w:val="center"/>
      </w:pPr>
      <w:r>
        <w:t>Кафедра</w:t>
      </w:r>
      <w:r>
        <w:rPr>
          <w:spacing w:val="-11"/>
        </w:rPr>
        <w:t xml:space="preserve"> </w:t>
      </w:r>
      <w:r>
        <w:t>русской</w:t>
      </w:r>
      <w:r>
        <w:rPr>
          <w:spacing w:val="-2"/>
        </w:rPr>
        <w:t xml:space="preserve"> </w:t>
      </w:r>
      <w:r>
        <w:t>и</w:t>
      </w:r>
      <w:r>
        <w:rPr>
          <w:spacing w:val="-5"/>
        </w:rPr>
        <w:t xml:space="preserve"> </w:t>
      </w:r>
      <w:r>
        <w:t>мировой</w:t>
      </w:r>
      <w:r>
        <w:rPr>
          <w:spacing w:val="-5"/>
        </w:rPr>
        <w:t xml:space="preserve"> </w:t>
      </w:r>
      <w:r>
        <w:t>литературы</w:t>
      </w:r>
      <w:r>
        <w:rPr>
          <w:spacing w:val="-8"/>
        </w:rPr>
        <w:t xml:space="preserve"> </w:t>
      </w:r>
      <w:r>
        <w:t>и</w:t>
      </w:r>
      <w:r>
        <w:rPr>
          <w:spacing w:val="-5"/>
        </w:rPr>
        <w:t xml:space="preserve"> </w:t>
      </w:r>
      <w:r>
        <w:t>технологий</w:t>
      </w:r>
      <w:r>
        <w:rPr>
          <w:spacing w:val="-2"/>
        </w:rPr>
        <w:t xml:space="preserve"> обучения</w:t>
      </w: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B97809">
      <w:pPr>
        <w:pStyle w:val="a3"/>
        <w:ind w:left="1994" w:right="1561"/>
        <w:jc w:val="center"/>
      </w:pPr>
      <w:r>
        <w:t>Год</w:t>
      </w:r>
      <w:r>
        <w:rPr>
          <w:spacing w:val="-4"/>
        </w:rPr>
        <w:t xml:space="preserve"> </w:t>
      </w:r>
      <w:r>
        <w:t>начала</w:t>
      </w:r>
      <w:r>
        <w:rPr>
          <w:spacing w:val="-6"/>
        </w:rPr>
        <w:t xml:space="preserve"> </w:t>
      </w:r>
      <w:r>
        <w:t>подготовки</w:t>
      </w:r>
      <w:r>
        <w:rPr>
          <w:spacing w:val="-5"/>
        </w:rPr>
        <w:t xml:space="preserve"> </w:t>
      </w:r>
      <w:r>
        <w:t>–</w:t>
      </w:r>
      <w:r>
        <w:rPr>
          <w:spacing w:val="-1"/>
        </w:rPr>
        <w:t xml:space="preserve"> </w:t>
      </w:r>
      <w:r>
        <w:rPr>
          <w:spacing w:val="-4"/>
        </w:rPr>
        <w:t>202</w:t>
      </w:r>
      <w:r w:rsidR="00880735">
        <w:rPr>
          <w:spacing w:val="-4"/>
        </w:rPr>
        <w:t>5</w:t>
      </w: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spacing w:before="1"/>
        <w:ind w:left="0"/>
        <w:jc w:val="left"/>
      </w:pPr>
    </w:p>
    <w:p w:rsidR="00E867F2" w:rsidRDefault="00B97809">
      <w:pPr>
        <w:pStyle w:val="a3"/>
        <w:ind w:left="1991" w:right="1561"/>
        <w:jc w:val="center"/>
      </w:pPr>
      <w:r>
        <w:t>Ставрополь, 202</w:t>
      </w:r>
      <w:r w:rsidR="004726C6" w:rsidRPr="00BB4D75">
        <w:t>5</w:t>
      </w:r>
      <w:r>
        <w:rPr>
          <w:spacing w:val="-5"/>
        </w:rPr>
        <w:t xml:space="preserve"> г.</w:t>
      </w:r>
    </w:p>
    <w:p w:rsidR="00E867F2" w:rsidRDefault="00E867F2">
      <w:pPr>
        <w:pStyle w:val="a3"/>
        <w:jc w:val="center"/>
        <w:sectPr w:rsidR="00E867F2">
          <w:type w:val="continuous"/>
          <w:pgSz w:w="11930" w:h="16860"/>
          <w:pgMar w:top="1020" w:right="566" w:bottom="280" w:left="992" w:header="720" w:footer="720" w:gutter="0"/>
          <w:cols w:space="720"/>
        </w:sectPr>
      </w:pPr>
    </w:p>
    <w:p w:rsidR="00E867F2" w:rsidRDefault="00B97809">
      <w:pPr>
        <w:pStyle w:val="a3"/>
        <w:spacing w:before="77"/>
        <w:ind w:right="267" w:firstLine="705"/>
      </w:pPr>
      <w:r>
        <w:lastRenderedPageBreak/>
        <w:t>Рабочая программа дисциплины «</w:t>
      </w:r>
      <w:r>
        <w:rPr>
          <w:b/>
        </w:rPr>
        <w:t xml:space="preserve">История русской литературы XX века» </w:t>
      </w:r>
      <w:r>
        <w:t>составлена в соответствии с Федеральными государственными требованиями к структуре программ подготовки научных и научно-педагогических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утвержденными приказом Министерства образования и науки Российской Федерации от</w:t>
      </w:r>
      <w:r>
        <w:rPr>
          <w:spacing w:val="40"/>
        </w:rPr>
        <w:t xml:space="preserve"> </w:t>
      </w:r>
      <w:r>
        <w:t>20 октября 2021 г. № 951.</w:t>
      </w:r>
    </w:p>
    <w:p w:rsidR="00E867F2" w:rsidRDefault="00E867F2">
      <w:pPr>
        <w:pStyle w:val="a3"/>
        <w:spacing w:before="3"/>
        <w:ind w:left="0"/>
        <w:jc w:val="left"/>
      </w:pPr>
    </w:p>
    <w:p w:rsidR="00E867F2" w:rsidRDefault="00B97809">
      <w:pPr>
        <w:pStyle w:val="a3"/>
        <w:ind w:right="274" w:firstLine="705"/>
      </w:pPr>
      <w:r>
        <w:t>Программа составлена Фокиным Александром Алексеевичем, доктором филологических</w:t>
      </w:r>
      <w:r>
        <w:rPr>
          <w:spacing w:val="-1"/>
        </w:rPr>
        <w:t xml:space="preserve"> </w:t>
      </w:r>
      <w:r>
        <w:t>наук,</w:t>
      </w:r>
      <w:r>
        <w:rPr>
          <w:spacing w:val="-1"/>
        </w:rPr>
        <w:t xml:space="preserve"> </w:t>
      </w:r>
      <w:r>
        <w:t xml:space="preserve">профессором кафедры русской и мировой литературы и технологий </w:t>
      </w:r>
      <w:r>
        <w:rPr>
          <w:spacing w:val="-2"/>
        </w:rPr>
        <w:t>обучения.</w:t>
      </w:r>
    </w:p>
    <w:p w:rsidR="00E867F2" w:rsidRDefault="00E867F2">
      <w:pPr>
        <w:pStyle w:val="a3"/>
        <w:sectPr w:rsidR="00E867F2">
          <w:pgSz w:w="11930" w:h="16860"/>
          <w:pgMar w:top="1020" w:right="566" w:bottom="280" w:left="992" w:header="720" w:footer="720" w:gutter="0"/>
          <w:cols w:space="720"/>
        </w:sectPr>
      </w:pPr>
    </w:p>
    <w:p w:rsidR="00E867F2" w:rsidRDefault="00B97809">
      <w:pPr>
        <w:spacing w:before="77"/>
        <w:ind w:left="1989" w:right="1561"/>
        <w:jc w:val="center"/>
        <w:rPr>
          <w:b/>
          <w:sz w:val="24"/>
        </w:rPr>
      </w:pPr>
      <w:r>
        <w:rPr>
          <w:b/>
          <w:spacing w:val="-2"/>
          <w:sz w:val="24"/>
        </w:rPr>
        <w:lastRenderedPageBreak/>
        <w:t>СОДЕРЖАНИЕ</w:t>
      </w:r>
    </w:p>
    <w:p w:rsidR="00E867F2" w:rsidRDefault="00E867F2">
      <w:pPr>
        <w:pStyle w:val="a3"/>
        <w:ind w:left="0"/>
        <w:jc w:val="left"/>
        <w:rPr>
          <w:b/>
          <w:sz w:val="20"/>
        </w:rPr>
      </w:pPr>
    </w:p>
    <w:p w:rsidR="00E867F2" w:rsidRDefault="00E867F2">
      <w:pPr>
        <w:pStyle w:val="a3"/>
        <w:ind w:left="0"/>
        <w:jc w:val="left"/>
        <w:rPr>
          <w:b/>
          <w:sz w:val="20"/>
        </w:rPr>
      </w:pPr>
    </w:p>
    <w:p w:rsidR="00E867F2" w:rsidRDefault="00E867F2">
      <w:pPr>
        <w:pStyle w:val="a3"/>
        <w:spacing w:before="197"/>
        <w:ind w:left="0"/>
        <w:jc w:val="left"/>
        <w:rPr>
          <w:b/>
          <w:sz w:val="20"/>
        </w:rPr>
      </w:pPr>
    </w:p>
    <w:tbl>
      <w:tblPr>
        <w:tblStyle w:val="TableNormal"/>
        <w:tblW w:w="0" w:type="auto"/>
        <w:tblInd w:w="681" w:type="dxa"/>
        <w:tblLayout w:type="fixed"/>
        <w:tblLook w:val="01E0" w:firstRow="1" w:lastRow="1" w:firstColumn="1" w:lastColumn="1" w:noHBand="0" w:noVBand="0"/>
      </w:tblPr>
      <w:tblGrid>
        <w:gridCol w:w="7318"/>
        <w:gridCol w:w="1503"/>
      </w:tblGrid>
      <w:tr w:rsidR="00E867F2">
        <w:trPr>
          <w:trHeight w:val="270"/>
        </w:trPr>
        <w:tc>
          <w:tcPr>
            <w:tcW w:w="7318" w:type="dxa"/>
          </w:tcPr>
          <w:p w:rsidR="00E867F2" w:rsidRDefault="00B97809">
            <w:pPr>
              <w:pStyle w:val="TableParagraph"/>
              <w:spacing w:line="251" w:lineRule="exact"/>
              <w:ind w:left="50"/>
              <w:rPr>
                <w:sz w:val="24"/>
              </w:rPr>
            </w:pPr>
            <w:r>
              <w:rPr>
                <w:sz w:val="24"/>
              </w:rPr>
              <w:t>1.</w:t>
            </w:r>
            <w:r>
              <w:rPr>
                <w:spacing w:val="-8"/>
                <w:sz w:val="24"/>
              </w:rPr>
              <w:t xml:space="preserve"> </w:t>
            </w:r>
            <w:r>
              <w:rPr>
                <w:spacing w:val="-2"/>
                <w:sz w:val="24"/>
              </w:rPr>
              <w:t>Трудоемкость</w:t>
            </w:r>
          </w:p>
        </w:tc>
        <w:tc>
          <w:tcPr>
            <w:tcW w:w="1503" w:type="dxa"/>
          </w:tcPr>
          <w:p w:rsidR="00E867F2" w:rsidRDefault="00B97809">
            <w:pPr>
              <w:pStyle w:val="TableParagraph"/>
              <w:spacing w:line="251" w:lineRule="exact"/>
              <w:ind w:right="168"/>
              <w:jc w:val="right"/>
              <w:rPr>
                <w:sz w:val="24"/>
              </w:rPr>
            </w:pPr>
            <w:r>
              <w:rPr>
                <w:spacing w:val="-10"/>
                <w:sz w:val="24"/>
              </w:rPr>
              <w:t>4</w:t>
            </w:r>
          </w:p>
        </w:tc>
      </w:tr>
      <w:tr w:rsidR="00E867F2">
        <w:trPr>
          <w:trHeight w:val="274"/>
        </w:trPr>
        <w:tc>
          <w:tcPr>
            <w:tcW w:w="7318" w:type="dxa"/>
          </w:tcPr>
          <w:p w:rsidR="00E867F2" w:rsidRDefault="00B97809">
            <w:pPr>
              <w:pStyle w:val="TableParagraph"/>
              <w:spacing w:line="255" w:lineRule="exact"/>
              <w:ind w:left="50"/>
              <w:rPr>
                <w:sz w:val="24"/>
              </w:rPr>
            </w:pPr>
            <w:r>
              <w:rPr>
                <w:sz w:val="24"/>
              </w:rPr>
              <w:t>2.</w:t>
            </w:r>
            <w:r>
              <w:rPr>
                <w:spacing w:val="-7"/>
                <w:sz w:val="24"/>
              </w:rPr>
              <w:t xml:space="preserve"> </w:t>
            </w:r>
            <w:r>
              <w:rPr>
                <w:sz w:val="24"/>
              </w:rPr>
              <w:t>Цель</w:t>
            </w:r>
            <w:r>
              <w:rPr>
                <w:spacing w:val="-5"/>
                <w:sz w:val="24"/>
              </w:rPr>
              <w:t xml:space="preserve"> </w:t>
            </w:r>
            <w:r>
              <w:rPr>
                <w:sz w:val="24"/>
              </w:rPr>
              <w:t>и</w:t>
            </w:r>
            <w:r>
              <w:rPr>
                <w:spacing w:val="-4"/>
                <w:sz w:val="24"/>
              </w:rPr>
              <w:t xml:space="preserve"> </w:t>
            </w:r>
            <w:r>
              <w:rPr>
                <w:sz w:val="24"/>
              </w:rPr>
              <w:t>задачи</w:t>
            </w:r>
            <w:r>
              <w:rPr>
                <w:spacing w:val="-2"/>
                <w:sz w:val="24"/>
              </w:rPr>
              <w:t xml:space="preserve"> дисциплины</w:t>
            </w:r>
          </w:p>
        </w:tc>
        <w:tc>
          <w:tcPr>
            <w:tcW w:w="1503" w:type="dxa"/>
          </w:tcPr>
          <w:p w:rsidR="00E867F2" w:rsidRDefault="00B97809">
            <w:pPr>
              <w:pStyle w:val="TableParagraph"/>
              <w:spacing w:line="255" w:lineRule="exact"/>
              <w:ind w:right="168"/>
              <w:jc w:val="right"/>
              <w:rPr>
                <w:sz w:val="24"/>
              </w:rPr>
            </w:pPr>
            <w:r>
              <w:rPr>
                <w:spacing w:val="-10"/>
                <w:sz w:val="24"/>
              </w:rPr>
              <w:t>4</w:t>
            </w:r>
          </w:p>
        </w:tc>
      </w:tr>
      <w:tr w:rsidR="00E867F2">
        <w:trPr>
          <w:trHeight w:val="273"/>
        </w:trPr>
        <w:tc>
          <w:tcPr>
            <w:tcW w:w="7318" w:type="dxa"/>
          </w:tcPr>
          <w:p w:rsidR="00E867F2" w:rsidRDefault="00B97809">
            <w:pPr>
              <w:pStyle w:val="TableParagraph"/>
              <w:spacing w:line="254" w:lineRule="exact"/>
              <w:ind w:left="50"/>
              <w:rPr>
                <w:sz w:val="24"/>
              </w:rPr>
            </w:pPr>
            <w:r>
              <w:rPr>
                <w:sz w:val="24"/>
              </w:rPr>
              <w:t>3.</w:t>
            </w:r>
            <w:r>
              <w:rPr>
                <w:spacing w:val="-11"/>
                <w:sz w:val="24"/>
              </w:rPr>
              <w:t xml:space="preserve"> </w:t>
            </w:r>
            <w:r>
              <w:rPr>
                <w:sz w:val="24"/>
              </w:rPr>
              <w:t>Место</w:t>
            </w:r>
            <w:r>
              <w:rPr>
                <w:spacing w:val="-6"/>
                <w:sz w:val="24"/>
              </w:rPr>
              <w:t xml:space="preserve"> </w:t>
            </w:r>
            <w:r>
              <w:rPr>
                <w:sz w:val="24"/>
              </w:rPr>
              <w:t>дисциплины</w:t>
            </w:r>
            <w:r>
              <w:rPr>
                <w:spacing w:val="-6"/>
                <w:sz w:val="24"/>
              </w:rPr>
              <w:t xml:space="preserve"> </w:t>
            </w:r>
            <w:r>
              <w:rPr>
                <w:sz w:val="24"/>
              </w:rPr>
              <w:t>в</w:t>
            </w:r>
            <w:r>
              <w:rPr>
                <w:spacing w:val="-15"/>
                <w:sz w:val="24"/>
              </w:rPr>
              <w:t xml:space="preserve"> </w:t>
            </w:r>
            <w:r>
              <w:rPr>
                <w:sz w:val="24"/>
              </w:rPr>
              <w:t>структуре</w:t>
            </w:r>
            <w:r>
              <w:rPr>
                <w:spacing w:val="-9"/>
                <w:sz w:val="24"/>
              </w:rPr>
              <w:t xml:space="preserve"> </w:t>
            </w:r>
            <w:r>
              <w:rPr>
                <w:sz w:val="24"/>
              </w:rPr>
              <w:t>программы</w:t>
            </w:r>
            <w:r>
              <w:rPr>
                <w:spacing w:val="-6"/>
                <w:sz w:val="24"/>
              </w:rPr>
              <w:t xml:space="preserve"> </w:t>
            </w:r>
            <w:r>
              <w:rPr>
                <w:spacing w:val="-2"/>
                <w:sz w:val="24"/>
              </w:rPr>
              <w:t>аспирантуры</w:t>
            </w:r>
          </w:p>
        </w:tc>
        <w:tc>
          <w:tcPr>
            <w:tcW w:w="1503" w:type="dxa"/>
          </w:tcPr>
          <w:p w:rsidR="00E867F2" w:rsidRDefault="00B97809">
            <w:pPr>
              <w:pStyle w:val="TableParagraph"/>
              <w:spacing w:line="254" w:lineRule="exact"/>
              <w:ind w:right="168"/>
              <w:jc w:val="right"/>
              <w:rPr>
                <w:sz w:val="24"/>
              </w:rPr>
            </w:pPr>
            <w:r>
              <w:rPr>
                <w:spacing w:val="-10"/>
                <w:sz w:val="24"/>
              </w:rPr>
              <w:t>4</w:t>
            </w:r>
          </w:p>
        </w:tc>
      </w:tr>
      <w:tr w:rsidR="00E867F2">
        <w:trPr>
          <w:trHeight w:val="273"/>
        </w:trPr>
        <w:tc>
          <w:tcPr>
            <w:tcW w:w="7318" w:type="dxa"/>
          </w:tcPr>
          <w:p w:rsidR="00E867F2" w:rsidRDefault="00B97809">
            <w:pPr>
              <w:pStyle w:val="TableParagraph"/>
              <w:spacing w:line="254" w:lineRule="exact"/>
              <w:ind w:left="50"/>
              <w:rPr>
                <w:sz w:val="24"/>
              </w:rPr>
            </w:pPr>
            <w:r>
              <w:rPr>
                <w:sz w:val="24"/>
              </w:rPr>
              <w:t>4.</w:t>
            </w:r>
            <w:r>
              <w:rPr>
                <w:spacing w:val="-11"/>
                <w:sz w:val="24"/>
              </w:rPr>
              <w:t xml:space="preserve"> </w:t>
            </w:r>
            <w:r>
              <w:rPr>
                <w:sz w:val="24"/>
              </w:rPr>
              <w:t>Требования</w:t>
            </w:r>
            <w:r>
              <w:rPr>
                <w:spacing w:val="-8"/>
                <w:sz w:val="24"/>
              </w:rPr>
              <w:t xml:space="preserve"> </w:t>
            </w:r>
            <w:r>
              <w:rPr>
                <w:sz w:val="24"/>
              </w:rPr>
              <w:t>к</w:t>
            </w:r>
            <w:r>
              <w:rPr>
                <w:spacing w:val="-6"/>
                <w:sz w:val="24"/>
              </w:rPr>
              <w:t xml:space="preserve"> </w:t>
            </w:r>
            <w:r>
              <w:rPr>
                <w:sz w:val="24"/>
              </w:rPr>
              <w:t>результатам</w:t>
            </w:r>
            <w:r>
              <w:rPr>
                <w:spacing w:val="-11"/>
                <w:sz w:val="24"/>
              </w:rPr>
              <w:t xml:space="preserve"> </w:t>
            </w:r>
            <w:r>
              <w:rPr>
                <w:sz w:val="24"/>
              </w:rPr>
              <w:t>освоения</w:t>
            </w:r>
            <w:r>
              <w:rPr>
                <w:spacing w:val="-7"/>
                <w:sz w:val="24"/>
              </w:rPr>
              <w:t xml:space="preserve"> </w:t>
            </w:r>
            <w:r>
              <w:rPr>
                <w:spacing w:val="-2"/>
                <w:sz w:val="24"/>
              </w:rPr>
              <w:t>дисциплины</w:t>
            </w:r>
          </w:p>
        </w:tc>
        <w:tc>
          <w:tcPr>
            <w:tcW w:w="1503" w:type="dxa"/>
          </w:tcPr>
          <w:p w:rsidR="00E867F2" w:rsidRDefault="00B97809">
            <w:pPr>
              <w:pStyle w:val="TableParagraph"/>
              <w:spacing w:line="254" w:lineRule="exact"/>
              <w:ind w:right="168"/>
              <w:jc w:val="right"/>
              <w:rPr>
                <w:sz w:val="24"/>
              </w:rPr>
            </w:pPr>
            <w:r>
              <w:rPr>
                <w:spacing w:val="-10"/>
                <w:sz w:val="24"/>
              </w:rPr>
              <w:t>5</w:t>
            </w:r>
          </w:p>
        </w:tc>
      </w:tr>
      <w:tr w:rsidR="00E867F2">
        <w:trPr>
          <w:trHeight w:val="274"/>
        </w:trPr>
        <w:tc>
          <w:tcPr>
            <w:tcW w:w="7318" w:type="dxa"/>
          </w:tcPr>
          <w:p w:rsidR="00E867F2" w:rsidRDefault="00B97809">
            <w:pPr>
              <w:pStyle w:val="TableParagraph"/>
              <w:spacing w:line="255" w:lineRule="exact"/>
              <w:ind w:left="50"/>
              <w:rPr>
                <w:sz w:val="24"/>
              </w:rPr>
            </w:pPr>
            <w:r>
              <w:rPr>
                <w:sz w:val="24"/>
              </w:rPr>
              <w:t>5.</w:t>
            </w:r>
            <w:r>
              <w:rPr>
                <w:spacing w:val="-11"/>
                <w:sz w:val="24"/>
              </w:rPr>
              <w:t xml:space="preserve"> </w:t>
            </w:r>
            <w:r>
              <w:rPr>
                <w:sz w:val="24"/>
              </w:rPr>
              <w:t>Учебно-тематическое</w:t>
            </w:r>
            <w:r>
              <w:rPr>
                <w:spacing w:val="-8"/>
                <w:sz w:val="24"/>
              </w:rPr>
              <w:t xml:space="preserve"> </w:t>
            </w:r>
            <w:r>
              <w:rPr>
                <w:sz w:val="24"/>
              </w:rPr>
              <w:t>планирование</w:t>
            </w:r>
            <w:r>
              <w:rPr>
                <w:spacing w:val="-8"/>
                <w:sz w:val="24"/>
              </w:rPr>
              <w:t xml:space="preserve"> </w:t>
            </w:r>
            <w:r>
              <w:rPr>
                <w:spacing w:val="-2"/>
                <w:sz w:val="24"/>
              </w:rPr>
              <w:t>дисциплины</w:t>
            </w:r>
          </w:p>
        </w:tc>
        <w:tc>
          <w:tcPr>
            <w:tcW w:w="1503" w:type="dxa"/>
          </w:tcPr>
          <w:p w:rsidR="00E867F2" w:rsidRDefault="00B97809">
            <w:pPr>
              <w:pStyle w:val="TableParagraph"/>
              <w:spacing w:line="255" w:lineRule="exact"/>
              <w:ind w:right="168"/>
              <w:jc w:val="right"/>
              <w:rPr>
                <w:sz w:val="24"/>
              </w:rPr>
            </w:pPr>
            <w:r>
              <w:rPr>
                <w:spacing w:val="-10"/>
                <w:sz w:val="24"/>
              </w:rPr>
              <w:t>5</w:t>
            </w:r>
          </w:p>
        </w:tc>
      </w:tr>
      <w:tr w:rsidR="00E867F2">
        <w:trPr>
          <w:trHeight w:val="275"/>
        </w:trPr>
        <w:tc>
          <w:tcPr>
            <w:tcW w:w="7318" w:type="dxa"/>
          </w:tcPr>
          <w:p w:rsidR="00E867F2" w:rsidRDefault="00B97809">
            <w:pPr>
              <w:pStyle w:val="TableParagraph"/>
              <w:spacing w:line="256" w:lineRule="exact"/>
              <w:ind w:left="50"/>
              <w:rPr>
                <w:sz w:val="24"/>
              </w:rPr>
            </w:pPr>
            <w:r>
              <w:rPr>
                <w:sz w:val="24"/>
              </w:rPr>
              <w:t>6.</w:t>
            </w:r>
            <w:r>
              <w:rPr>
                <w:spacing w:val="-8"/>
                <w:sz w:val="24"/>
              </w:rPr>
              <w:t xml:space="preserve"> </w:t>
            </w:r>
            <w:r>
              <w:rPr>
                <w:sz w:val="24"/>
              </w:rPr>
              <w:t>Содержание</w:t>
            </w:r>
            <w:r>
              <w:rPr>
                <w:spacing w:val="-8"/>
                <w:sz w:val="24"/>
              </w:rPr>
              <w:t xml:space="preserve"> </w:t>
            </w:r>
            <w:r>
              <w:rPr>
                <w:sz w:val="24"/>
              </w:rPr>
              <w:t>дисциплины</w:t>
            </w:r>
            <w:r>
              <w:rPr>
                <w:spacing w:val="-6"/>
                <w:sz w:val="24"/>
              </w:rPr>
              <w:t xml:space="preserve"> </w:t>
            </w:r>
            <w:r>
              <w:rPr>
                <w:sz w:val="24"/>
              </w:rPr>
              <w:t>по</w:t>
            </w:r>
            <w:r>
              <w:rPr>
                <w:spacing w:val="-9"/>
                <w:sz w:val="24"/>
              </w:rPr>
              <w:t xml:space="preserve"> </w:t>
            </w:r>
            <w:r>
              <w:rPr>
                <w:spacing w:val="-4"/>
                <w:sz w:val="24"/>
              </w:rPr>
              <w:t>темам</w:t>
            </w:r>
          </w:p>
        </w:tc>
        <w:tc>
          <w:tcPr>
            <w:tcW w:w="1503" w:type="dxa"/>
          </w:tcPr>
          <w:p w:rsidR="00E867F2" w:rsidRDefault="00B97809">
            <w:pPr>
              <w:pStyle w:val="TableParagraph"/>
              <w:spacing w:line="256" w:lineRule="exact"/>
              <w:ind w:right="168"/>
              <w:jc w:val="right"/>
              <w:rPr>
                <w:sz w:val="24"/>
              </w:rPr>
            </w:pPr>
            <w:r>
              <w:rPr>
                <w:spacing w:val="-10"/>
                <w:sz w:val="24"/>
              </w:rPr>
              <w:t>6</w:t>
            </w:r>
          </w:p>
        </w:tc>
      </w:tr>
      <w:tr w:rsidR="00E867F2">
        <w:trPr>
          <w:trHeight w:val="275"/>
        </w:trPr>
        <w:tc>
          <w:tcPr>
            <w:tcW w:w="7318" w:type="dxa"/>
          </w:tcPr>
          <w:p w:rsidR="00E867F2" w:rsidRDefault="00B97809">
            <w:pPr>
              <w:pStyle w:val="TableParagraph"/>
              <w:spacing w:line="256" w:lineRule="exact"/>
              <w:ind w:left="50"/>
              <w:rPr>
                <w:sz w:val="24"/>
              </w:rPr>
            </w:pPr>
            <w:r>
              <w:rPr>
                <w:sz w:val="24"/>
              </w:rPr>
              <w:t>7.</w:t>
            </w:r>
            <w:r>
              <w:rPr>
                <w:spacing w:val="-10"/>
                <w:sz w:val="24"/>
              </w:rPr>
              <w:t xml:space="preserve"> </w:t>
            </w:r>
            <w:r>
              <w:rPr>
                <w:spacing w:val="-2"/>
                <w:sz w:val="24"/>
              </w:rPr>
              <w:t>Литература</w:t>
            </w:r>
          </w:p>
        </w:tc>
        <w:tc>
          <w:tcPr>
            <w:tcW w:w="1503" w:type="dxa"/>
          </w:tcPr>
          <w:p w:rsidR="00E867F2" w:rsidRDefault="00B97809">
            <w:pPr>
              <w:pStyle w:val="TableParagraph"/>
              <w:spacing w:line="256" w:lineRule="exact"/>
              <w:ind w:right="48"/>
              <w:jc w:val="right"/>
              <w:rPr>
                <w:sz w:val="24"/>
              </w:rPr>
            </w:pPr>
            <w:r>
              <w:rPr>
                <w:spacing w:val="-5"/>
                <w:sz w:val="24"/>
              </w:rPr>
              <w:t>12</w:t>
            </w:r>
          </w:p>
        </w:tc>
      </w:tr>
      <w:tr w:rsidR="00E867F2">
        <w:trPr>
          <w:trHeight w:val="274"/>
        </w:trPr>
        <w:tc>
          <w:tcPr>
            <w:tcW w:w="7318" w:type="dxa"/>
          </w:tcPr>
          <w:p w:rsidR="00E867F2" w:rsidRDefault="00B97809">
            <w:pPr>
              <w:pStyle w:val="TableParagraph"/>
              <w:spacing w:line="255" w:lineRule="exact"/>
              <w:ind w:left="50"/>
              <w:rPr>
                <w:sz w:val="24"/>
              </w:rPr>
            </w:pPr>
            <w:r>
              <w:rPr>
                <w:sz w:val="24"/>
              </w:rPr>
              <w:t>8.</w:t>
            </w:r>
            <w:r>
              <w:rPr>
                <w:spacing w:val="-11"/>
                <w:sz w:val="24"/>
              </w:rPr>
              <w:t xml:space="preserve"> </w:t>
            </w:r>
            <w:r>
              <w:rPr>
                <w:sz w:val="24"/>
              </w:rPr>
              <w:t>Программные</w:t>
            </w:r>
            <w:r>
              <w:rPr>
                <w:spacing w:val="-10"/>
                <w:sz w:val="24"/>
              </w:rPr>
              <w:t xml:space="preserve"> </w:t>
            </w:r>
            <w:r>
              <w:rPr>
                <w:spacing w:val="-2"/>
                <w:sz w:val="24"/>
              </w:rPr>
              <w:t>средства</w:t>
            </w:r>
          </w:p>
        </w:tc>
        <w:tc>
          <w:tcPr>
            <w:tcW w:w="1503" w:type="dxa"/>
          </w:tcPr>
          <w:p w:rsidR="00E867F2" w:rsidRDefault="00B97809">
            <w:pPr>
              <w:pStyle w:val="TableParagraph"/>
              <w:spacing w:line="255" w:lineRule="exact"/>
              <w:ind w:right="48"/>
              <w:jc w:val="right"/>
              <w:rPr>
                <w:sz w:val="24"/>
              </w:rPr>
            </w:pPr>
            <w:r>
              <w:rPr>
                <w:spacing w:val="-5"/>
                <w:sz w:val="24"/>
              </w:rPr>
              <w:t>14</w:t>
            </w:r>
          </w:p>
        </w:tc>
      </w:tr>
      <w:tr w:rsidR="00E867F2">
        <w:trPr>
          <w:trHeight w:val="271"/>
        </w:trPr>
        <w:tc>
          <w:tcPr>
            <w:tcW w:w="7318" w:type="dxa"/>
          </w:tcPr>
          <w:p w:rsidR="00E867F2" w:rsidRDefault="00B97809">
            <w:pPr>
              <w:pStyle w:val="TableParagraph"/>
              <w:spacing w:line="251" w:lineRule="exact"/>
              <w:ind w:left="83"/>
              <w:rPr>
                <w:sz w:val="24"/>
              </w:rPr>
            </w:pPr>
            <w:r>
              <w:rPr>
                <w:spacing w:val="-2"/>
                <w:sz w:val="24"/>
              </w:rPr>
              <w:t>9.</w:t>
            </w:r>
            <w:r>
              <w:rPr>
                <w:spacing w:val="5"/>
                <w:sz w:val="24"/>
              </w:rPr>
              <w:t xml:space="preserve"> </w:t>
            </w:r>
            <w:r>
              <w:rPr>
                <w:spacing w:val="-2"/>
                <w:sz w:val="24"/>
              </w:rPr>
              <w:t>Материально-техническое</w:t>
            </w:r>
            <w:r>
              <w:rPr>
                <w:spacing w:val="7"/>
                <w:sz w:val="24"/>
              </w:rPr>
              <w:t xml:space="preserve"> </w:t>
            </w:r>
            <w:r>
              <w:rPr>
                <w:spacing w:val="-2"/>
                <w:sz w:val="24"/>
              </w:rPr>
              <w:t>обеспечение</w:t>
            </w:r>
            <w:r>
              <w:rPr>
                <w:spacing w:val="12"/>
                <w:sz w:val="24"/>
              </w:rPr>
              <w:t xml:space="preserve"> </w:t>
            </w:r>
            <w:r>
              <w:rPr>
                <w:spacing w:val="-2"/>
                <w:sz w:val="24"/>
              </w:rPr>
              <w:t>дисциплины</w:t>
            </w:r>
          </w:p>
        </w:tc>
        <w:tc>
          <w:tcPr>
            <w:tcW w:w="1503" w:type="dxa"/>
          </w:tcPr>
          <w:p w:rsidR="00E867F2" w:rsidRDefault="00B97809">
            <w:pPr>
              <w:pStyle w:val="TableParagraph"/>
              <w:spacing w:line="251" w:lineRule="exact"/>
              <w:ind w:right="48"/>
              <w:jc w:val="right"/>
              <w:rPr>
                <w:sz w:val="24"/>
              </w:rPr>
            </w:pPr>
            <w:r>
              <w:rPr>
                <w:spacing w:val="-5"/>
                <w:sz w:val="24"/>
              </w:rPr>
              <w:t>15</w:t>
            </w:r>
          </w:p>
        </w:tc>
      </w:tr>
      <w:tr w:rsidR="00E867F2">
        <w:trPr>
          <w:trHeight w:val="267"/>
        </w:trPr>
        <w:tc>
          <w:tcPr>
            <w:tcW w:w="7318" w:type="dxa"/>
          </w:tcPr>
          <w:p w:rsidR="00E867F2" w:rsidRDefault="00B97809">
            <w:pPr>
              <w:pStyle w:val="TableParagraph"/>
              <w:spacing w:line="247" w:lineRule="exact"/>
              <w:ind w:left="50"/>
              <w:rPr>
                <w:sz w:val="24"/>
              </w:rPr>
            </w:pPr>
            <w:r>
              <w:rPr>
                <w:sz w:val="24"/>
              </w:rPr>
              <w:t>10.</w:t>
            </w:r>
            <w:r>
              <w:rPr>
                <w:spacing w:val="-6"/>
                <w:sz w:val="24"/>
              </w:rPr>
              <w:t xml:space="preserve"> </w:t>
            </w:r>
            <w:r>
              <w:rPr>
                <w:sz w:val="24"/>
              </w:rPr>
              <w:t>Лист</w:t>
            </w:r>
            <w:r>
              <w:rPr>
                <w:spacing w:val="-4"/>
                <w:sz w:val="24"/>
              </w:rPr>
              <w:t xml:space="preserve"> </w:t>
            </w:r>
            <w:r>
              <w:rPr>
                <w:spacing w:val="-2"/>
                <w:sz w:val="24"/>
              </w:rPr>
              <w:t>изменений</w:t>
            </w:r>
          </w:p>
        </w:tc>
        <w:tc>
          <w:tcPr>
            <w:tcW w:w="1503" w:type="dxa"/>
          </w:tcPr>
          <w:p w:rsidR="00E867F2" w:rsidRDefault="00B97809">
            <w:pPr>
              <w:pStyle w:val="TableParagraph"/>
              <w:spacing w:line="247" w:lineRule="exact"/>
              <w:ind w:right="48"/>
              <w:jc w:val="right"/>
              <w:rPr>
                <w:sz w:val="24"/>
              </w:rPr>
            </w:pPr>
            <w:r>
              <w:rPr>
                <w:spacing w:val="-5"/>
                <w:sz w:val="24"/>
              </w:rPr>
              <w:t>16</w:t>
            </w:r>
          </w:p>
        </w:tc>
      </w:tr>
    </w:tbl>
    <w:p w:rsidR="00E867F2" w:rsidRDefault="00E867F2">
      <w:pPr>
        <w:pStyle w:val="TableParagraph"/>
        <w:spacing w:line="247" w:lineRule="exact"/>
        <w:jc w:val="right"/>
        <w:rPr>
          <w:sz w:val="24"/>
        </w:rPr>
        <w:sectPr w:rsidR="00E867F2">
          <w:pgSz w:w="11930" w:h="16860"/>
          <w:pgMar w:top="1020" w:right="566" w:bottom="280" w:left="992" w:header="720" w:footer="720" w:gutter="0"/>
          <w:cols w:space="720"/>
        </w:sectPr>
      </w:pPr>
    </w:p>
    <w:p w:rsidR="00E867F2" w:rsidRDefault="00B97809">
      <w:pPr>
        <w:pStyle w:val="a4"/>
        <w:numPr>
          <w:ilvl w:val="0"/>
          <w:numId w:val="7"/>
        </w:numPr>
        <w:tabs>
          <w:tab w:val="left" w:pos="951"/>
        </w:tabs>
        <w:spacing w:before="77"/>
        <w:ind w:left="951" w:hanging="241"/>
        <w:jc w:val="both"/>
        <w:rPr>
          <w:b/>
          <w:sz w:val="24"/>
        </w:rPr>
      </w:pPr>
      <w:r>
        <w:rPr>
          <w:b/>
          <w:sz w:val="24"/>
        </w:rPr>
        <w:t>Трудоемкость</w:t>
      </w:r>
      <w:r>
        <w:rPr>
          <w:b/>
          <w:spacing w:val="-8"/>
          <w:sz w:val="24"/>
        </w:rPr>
        <w:t xml:space="preserve"> </w:t>
      </w:r>
      <w:r>
        <w:rPr>
          <w:b/>
          <w:sz w:val="24"/>
        </w:rPr>
        <w:t>(в</w:t>
      </w:r>
      <w:r>
        <w:rPr>
          <w:b/>
          <w:spacing w:val="-10"/>
          <w:sz w:val="24"/>
        </w:rPr>
        <w:t xml:space="preserve"> </w:t>
      </w:r>
      <w:r>
        <w:rPr>
          <w:b/>
          <w:sz w:val="24"/>
        </w:rPr>
        <w:t>кредитных</w:t>
      </w:r>
      <w:r>
        <w:rPr>
          <w:b/>
          <w:spacing w:val="-6"/>
          <w:sz w:val="24"/>
        </w:rPr>
        <w:t xml:space="preserve"> </w:t>
      </w:r>
      <w:r>
        <w:rPr>
          <w:b/>
          <w:spacing w:val="-2"/>
          <w:sz w:val="24"/>
        </w:rPr>
        <w:t>единицах)</w:t>
      </w:r>
    </w:p>
    <w:p w:rsidR="00E867F2" w:rsidRDefault="00E867F2">
      <w:pPr>
        <w:pStyle w:val="a3"/>
        <w:spacing w:before="55"/>
        <w:ind w:left="0"/>
        <w:jc w:val="left"/>
        <w:rPr>
          <w:b/>
          <w:sz w:val="20"/>
        </w:rPr>
      </w:pP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4"/>
        <w:gridCol w:w="3094"/>
        <w:gridCol w:w="1363"/>
        <w:gridCol w:w="2129"/>
        <w:gridCol w:w="2270"/>
      </w:tblGrid>
      <w:tr w:rsidR="00E867F2">
        <w:trPr>
          <w:trHeight w:val="293"/>
        </w:trPr>
        <w:tc>
          <w:tcPr>
            <w:tcW w:w="4308" w:type="dxa"/>
            <w:gridSpan w:val="2"/>
            <w:vMerge w:val="restart"/>
            <w:tcBorders>
              <w:right w:val="single" w:sz="8" w:space="0" w:color="000000"/>
            </w:tcBorders>
          </w:tcPr>
          <w:p w:rsidR="00E867F2" w:rsidRDefault="00B97809">
            <w:pPr>
              <w:pStyle w:val="TableParagraph"/>
              <w:spacing w:before="188"/>
              <w:ind w:left="1122"/>
              <w:rPr>
                <w:sz w:val="24"/>
              </w:rPr>
            </w:pPr>
            <w:r>
              <w:rPr>
                <w:sz w:val="24"/>
              </w:rPr>
              <w:t>Вид</w:t>
            </w:r>
            <w:r>
              <w:rPr>
                <w:spacing w:val="-3"/>
                <w:sz w:val="24"/>
              </w:rPr>
              <w:t xml:space="preserve"> </w:t>
            </w:r>
            <w:r>
              <w:rPr>
                <w:sz w:val="24"/>
              </w:rPr>
              <w:t>учебной</w:t>
            </w:r>
            <w:r>
              <w:rPr>
                <w:spacing w:val="-5"/>
                <w:sz w:val="24"/>
              </w:rPr>
              <w:t xml:space="preserve"> </w:t>
            </w:r>
            <w:r>
              <w:rPr>
                <w:spacing w:val="-2"/>
                <w:sz w:val="24"/>
              </w:rPr>
              <w:t>работы</w:t>
            </w:r>
          </w:p>
        </w:tc>
        <w:tc>
          <w:tcPr>
            <w:tcW w:w="1363" w:type="dxa"/>
            <w:vMerge w:val="restart"/>
            <w:tcBorders>
              <w:left w:val="single" w:sz="8" w:space="0" w:color="000000"/>
              <w:right w:val="single" w:sz="8" w:space="0" w:color="000000"/>
            </w:tcBorders>
          </w:tcPr>
          <w:p w:rsidR="00E867F2" w:rsidRDefault="00B97809">
            <w:pPr>
              <w:pStyle w:val="TableParagraph"/>
              <w:spacing w:before="49"/>
              <w:ind w:left="427" w:hanging="12"/>
              <w:rPr>
                <w:sz w:val="24"/>
              </w:rPr>
            </w:pPr>
            <w:r>
              <w:rPr>
                <w:spacing w:val="-4"/>
                <w:sz w:val="24"/>
              </w:rPr>
              <w:t xml:space="preserve">Всего </w:t>
            </w:r>
            <w:r>
              <w:rPr>
                <w:spacing w:val="-2"/>
                <w:sz w:val="24"/>
              </w:rPr>
              <w:t>часов</w:t>
            </w:r>
          </w:p>
        </w:tc>
        <w:tc>
          <w:tcPr>
            <w:tcW w:w="4399" w:type="dxa"/>
            <w:gridSpan w:val="2"/>
            <w:tcBorders>
              <w:left w:val="single" w:sz="8" w:space="0" w:color="000000"/>
              <w:bottom w:val="single" w:sz="8" w:space="0" w:color="000000"/>
            </w:tcBorders>
          </w:tcPr>
          <w:p w:rsidR="00E867F2" w:rsidRDefault="00B97809">
            <w:pPr>
              <w:pStyle w:val="TableParagraph"/>
              <w:spacing w:before="1" w:line="273" w:lineRule="exact"/>
              <w:ind w:left="80"/>
              <w:jc w:val="center"/>
              <w:rPr>
                <w:sz w:val="24"/>
              </w:rPr>
            </w:pPr>
            <w:r>
              <w:rPr>
                <w:spacing w:val="-2"/>
                <w:sz w:val="24"/>
              </w:rPr>
              <w:t>Семестры</w:t>
            </w:r>
          </w:p>
        </w:tc>
      </w:tr>
      <w:tr w:rsidR="00E867F2">
        <w:trPr>
          <w:trHeight w:val="315"/>
        </w:trPr>
        <w:tc>
          <w:tcPr>
            <w:tcW w:w="4308" w:type="dxa"/>
            <w:gridSpan w:val="2"/>
            <w:vMerge/>
            <w:tcBorders>
              <w:top w:val="nil"/>
              <w:right w:val="single" w:sz="8" w:space="0" w:color="000000"/>
            </w:tcBorders>
          </w:tcPr>
          <w:p w:rsidR="00E867F2" w:rsidRDefault="00E867F2">
            <w:pPr>
              <w:rPr>
                <w:sz w:val="2"/>
                <w:szCs w:val="2"/>
              </w:rPr>
            </w:pPr>
          </w:p>
        </w:tc>
        <w:tc>
          <w:tcPr>
            <w:tcW w:w="1363" w:type="dxa"/>
            <w:vMerge/>
            <w:tcBorders>
              <w:top w:val="nil"/>
              <w:left w:val="single" w:sz="8" w:space="0" w:color="000000"/>
              <w:right w:val="single" w:sz="8" w:space="0" w:color="000000"/>
            </w:tcBorders>
          </w:tcPr>
          <w:p w:rsidR="00E867F2" w:rsidRDefault="00E867F2">
            <w:pPr>
              <w:rPr>
                <w:sz w:val="2"/>
                <w:szCs w:val="2"/>
              </w:rPr>
            </w:pPr>
          </w:p>
        </w:tc>
        <w:tc>
          <w:tcPr>
            <w:tcW w:w="2129" w:type="dxa"/>
            <w:tcBorders>
              <w:top w:val="single" w:sz="8" w:space="0" w:color="000000"/>
              <w:left w:val="single" w:sz="8" w:space="0" w:color="000000"/>
              <w:right w:val="single" w:sz="8" w:space="0" w:color="000000"/>
            </w:tcBorders>
          </w:tcPr>
          <w:p w:rsidR="00E867F2" w:rsidRDefault="00B97809">
            <w:pPr>
              <w:pStyle w:val="TableParagraph"/>
              <w:spacing w:before="17"/>
              <w:ind w:left="93" w:right="17"/>
              <w:jc w:val="center"/>
              <w:rPr>
                <w:b/>
                <w:sz w:val="24"/>
              </w:rPr>
            </w:pPr>
            <w:r>
              <w:rPr>
                <w:b/>
                <w:spacing w:val="-10"/>
                <w:sz w:val="24"/>
              </w:rPr>
              <w:t>4</w:t>
            </w:r>
          </w:p>
        </w:tc>
        <w:tc>
          <w:tcPr>
            <w:tcW w:w="2270" w:type="dxa"/>
            <w:tcBorders>
              <w:top w:val="single" w:sz="8" w:space="0" w:color="000000"/>
              <w:left w:val="single" w:sz="8" w:space="0" w:color="000000"/>
            </w:tcBorders>
          </w:tcPr>
          <w:p w:rsidR="00E867F2" w:rsidRDefault="00B97809">
            <w:pPr>
              <w:pStyle w:val="TableParagraph"/>
              <w:spacing w:before="17"/>
              <w:ind w:left="88"/>
              <w:jc w:val="center"/>
              <w:rPr>
                <w:b/>
                <w:sz w:val="24"/>
              </w:rPr>
            </w:pPr>
            <w:r>
              <w:rPr>
                <w:b/>
                <w:spacing w:val="-10"/>
                <w:sz w:val="24"/>
              </w:rPr>
              <w:t>-</w:t>
            </w:r>
          </w:p>
        </w:tc>
      </w:tr>
      <w:tr w:rsidR="00E867F2">
        <w:trPr>
          <w:trHeight w:val="418"/>
        </w:trPr>
        <w:tc>
          <w:tcPr>
            <w:tcW w:w="1214" w:type="dxa"/>
            <w:vMerge w:val="restart"/>
            <w:tcBorders>
              <w:bottom w:val="single" w:sz="8" w:space="0" w:color="000000"/>
              <w:right w:val="single" w:sz="8" w:space="0" w:color="000000"/>
            </w:tcBorders>
            <w:textDirection w:val="btLr"/>
          </w:tcPr>
          <w:p w:rsidR="00E867F2" w:rsidRDefault="00E867F2">
            <w:pPr>
              <w:pStyle w:val="TableParagraph"/>
              <w:rPr>
                <w:b/>
                <w:sz w:val="24"/>
              </w:rPr>
            </w:pPr>
          </w:p>
          <w:p w:rsidR="00E867F2" w:rsidRDefault="00E867F2">
            <w:pPr>
              <w:pStyle w:val="TableParagraph"/>
              <w:spacing w:before="20"/>
              <w:rPr>
                <w:b/>
                <w:sz w:val="24"/>
              </w:rPr>
            </w:pPr>
          </w:p>
          <w:p w:rsidR="00E867F2" w:rsidRDefault="00B97809">
            <w:pPr>
              <w:pStyle w:val="TableParagraph"/>
              <w:ind w:left="88"/>
              <w:rPr>
                <w:sz w:val="24"/>
              </w:rPr>
            </w:pPr>
            <w:r>
              <w:rPr>
                <w:sz w:val="24"/>
              </w:rPr>
              <w:t>Контактные</w:t>
            </w:r>
            <w:r>
              <w:rPr>
                <w:spacing w:val="-10"/>
                <w:sz w:val="24"/>
              </w:rPr>
              <w:t xml:space="preserve"> </w:t>
            </w:r>
            <w:r>
              <w:rPr>
                <w:spacing w:val="-4"/>
                <w:sz w:val="24"/>
              </w:rPr>
              <w:t>часы</w:t>
            </w:r>
          </w:p>
        </w:tc>
        <w:tc>
          <w:tcPr>
            <w:tcW w:w="3094" w:type="dxa"/>
            <w:tcBorders>
              <w:left w:val="single" w:sz="8" w:space="0" w:color="000000"/>
              <w:bottom w:val="single" w:sz="8" w:space="0" w:color="000000"/>
              <w:right w:val="single" w:sz="8" w:space="0" w:color="000000"/>
            </w:tcBorders>
          </w:tcPr>
          <w:p w:rsidR="00E867F2" w:rsidRDefault="00B97809">
            <w:pPr>
              <w:pStyle w:val="TableParagraph"/>
              <w:spacing w:before="13"/>
              <w:ind w:left="134"/>
              <w:rPr>
                <w:b/>
                <w:sz w:val="24"/>
              </w:rPr>
            </w:pPr>
            <w:r>
              <w:rPr>
                <w:b/>
                <w:spacing w:val="-2"/>
                <w:sz w:val="24"/>
              </w:rPr>
              <w:t>Всего:</w:t>
            </w:r>
          </w:p>
        </w:tc>
        <w:tc>
          <w:tcPr>
            <w:tcW w:w="1363" w:type="dxa"/>
            <w:tcBorders>
              <w:left w:val="single" w:sz="8" w:space="0" w:color="000000"/>
              <w:bottom w:val="single" w:sz="8" w:space="0" w:color="000000"/>
              <w:right w:val="single" w:sz="8" w:space="0" w:color="000000"/>
            </w:tcBorders>
          </w:tcPr>
          <w:p w:rsidR="00E867F2" w:rsidRDefault="00B97809">
            <w:pPr>
              <w:pStyle w:val="TableParagraph"/>
              <w:spacing w:before="13"/>
              <w:ind w:left="81" w:right="4"/>
              <w:jc w:val="center"/>
              <w:rPr>
                <w:b/>
                <w:sz w:val="24"/>
              </w:rPr>
            </w:pPr>
            <w:r>
              <w:rPr>
                <w:b/>
                <w:spacing w:val="-4"/>
                <w:w w:val="105"/>
                <w:sz w:val="24"/>
              </w:rPr>
              <w:t>26,3</w:t>
            </w:r>
          </w:p>
        </w:tc>
        <w:tc>
          <w:tcPr>
            <w:tcW w:w="2129" w:type="dxa"/>
            <w:tcBorders>
              <w:left w:val="single" w:sz="8" w:space="0" w:color="000000"/>
              <w:bottom w:val="single" w:sz="8" w:space="0" w:color="000000"/>
              <w:right w:val="single" w:sz="8" w:space="0" w:color="000000"/>
            </w:tcBorders>
          </w:tcPr>
          <w:p w:rsidR="00E867F2" w:rsidRDefault="00B97809">
            <w:pPr>
              <w:pStyle w:val="TableParagraph"/>
              <w:spacing w:before="13"/>
              <w:ind w:left="93" w:right="9"/>
              <w:jc w:val="center"/>
              <w:rPr>
                <w:b/>
                <w:sz w:val="24"/>
              </w:rPr>
            </w:pPr>
            <w:r>
              <w:rPr>
                <w:b/>
                <w:spacing w:val="-4"/>
                <w:w w:val="105"/>
                <w:sz w:val="24"/>
              </w:rPr>
              <w:t>26,3</w:t>
            </w:r>
          </w:p>
        </w:tc>
        <w:tc>
          <w:tcPr>
            <w:tcW w:w="2270" w:type="dxa"/>
            <w:tcBorders>
              <w:left w:val="single" w:sz="8" w:space="0" w:color="000000"/>
              <w:bottom w:val="single" w:sz="8" w:space="0" w:color="000000"/>
            </w:tcBorders>
          </w:tcPr>
          <w:p w:rsidR="00E867F2" w:rsidRDefault="00E867F2">
            <w:pPr>
              <w:pStyle w:val="TableParagraph"/>
              <w:rPr>
                <w:sz w:val="24"/>
              </w:rPr>
            </w:pPr>
          </w:p>
        </w:tc>
      </w:tr>
      <w:tr w:rsidR="00E867F2">
        <w:trPr>
          <w:trHeight w:val="311"/>
        </w:trPr>
        <w:tc>
          <w:tcPr>
            <w:tcW w:w="1214" w:type="dxa"/>
            <w:vMerge/>
            <w:tcBorders>
              <w:top w:val="nil"/>
              <w:bottom w:val="single" w:sz="8" w:space="0" w:color="000000"/>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134"/>
              <w:rPr>
                <w:sz w:val="24"/>
              </w:rPr>
            </w:pPr>
            <w:r>
              <w:rPr>
                <w:sz w:val="24"/>
              </w:rPr>
              <w:t>Лекции</w:t>
            </w:r>
            <w:r>
              <w:rPr>
                <w:spacing w:val="-10"/>
                <w:sz w:val="24"/>
              </w:rPr>
              <w:t xml:space="preserve"> </w:t>
            </w:r>
            <w:r>
              <w:rPr>
                <w:spacing w:val="-2"/>
                <w:sz w:val="24"/>
              </w:rPr>
              <w:t>(Лек)</w:t>
            </w:r>
          </w:p>
        </w:tc>
        <w:tc>
          <w:tcPr>
            <w:tcW w:w="1363"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81" w:right="3"/>
              <w:jc w:val="center"/>
              <w:rPr>
                <w:sz w:val="24"/>
              </w:rPr>
            </w:pPr>
            <w:r>
              <w:rPr>
                <w:spacing w:val="-5"/>
                <w:sz w:val="24"/>
              </w:rPr>
              <w:t>18</w:t>
            </w:r>
          </w:p>
        </w:tc>
        <w:tc>
          <w:tcPr>
            <w:tcW w:w="2129"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93" w:right="12"/>
              <w:jc w:val="center"/>
              <w:rPr>
                <w:sz w:val="24"/>
              </w:rPr>
            </w:pPr>
            <w:r>
              <w:rPr>
                <w:spacing w:val="-5"/>
                <w:sz w:val="24"/>
              </w:rPr>
              <w:t>18</w:t>
            </w:r>
          </w:p>
        </w:tc>
        <w:tc>
          <w:tcPr>
            <w:tcW w:w="2270" w:type="dxa"/>
            <w:tcBorders>
              <w:top w:val="single" w:sz="8" w:space="0" w:color="000000"/>
              <w:left w:val="single" w:sz="8" w:space="0" w:color="000000"/>
              <w:bottom w:val="single" w:sz="8" w:space="0" w:color="000000"/>
            </w:tcBorders>
          </w:tcPr>
          <w:p w:rsidR="00E867F2" w:rsidRDefault="00E867F2">
            <w:pPr>
              <w:pStyle w:val="TableParagraph"/>
            </w:pPr>
          </w:p>
        </w:tc>
      </w:tr>
      <w:tr w:rsidR="00E867F2">
        <w:trPr>
          <w:trHeight w:val="608"/>
        </w:trPr>
        <w:tc>
          <w:tcPr>
            <w:tcW w:w="1214" w:type="dxa"/>
            <w:vMerge/>
            <w:tcBorders>
              <w:top w:val="nil"/>
              <w:bottom w:val="single" w:sz="8" w:space="0" w:color="000000"/>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28" w:line="280" w:lineRule="atLeast"/>
              <w:ind w:left="134" w:right="145"/>
              <w:rPr>
                <w:sz w:val="24"/>
              </w:rPr>
            </w:pPr>
            <w:r>
              <w:rPr>
                <w:spacing w:val="-2"/>
                <w:sz w:val="24"/>
              </w:rPr>
              <w:t>Практические</w:t>
            </w:r>
            <w:r>
              <w:rPr>
                <w:spacing w:val="-12"/>
                <w:sz w:val="24"/>
              </w:rPr>
              <w:t xml:space="preserve"> </w:t>
            </w:r>
            <w:r>
              <w:rPr>
                <w:spacing w:val="-2"/>
                <w:sz w:val="24"/>
              </w:rPr>
              <w:t>занятия</w:t>
            </w:r>
            <w:r>
              <w:rPr>
                <w:spacing w:val="-9"/>
                <w:sz w:val="24"/>
              </w:rPr>
              <w:t xml:space="preserve"> </w:t>
            </w:r>
            <w:r>
              <w:rPr>
                <w:spacing w:val="-2"/>
                <w:sz w:val="24"/>
              </w:rPr>
              <w:t xml:space="preserve">(в </w:t>
            </w:r>
            <w:r>
              <w:rPr>
                <w:sz w:val="24"/>
              </w:rPr>
              <w:t>т.ч. семинары) (ПР)</w:t>
            </w:r>
          </w:p>
        </w:tc>
        <w:tc>
          <w:tcPr>
            <w:tcW w:w="1363"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71"/>
              <w:ind w:left="81" w:right="3"/>
              <w:jc w:val="center"/>
              <w:rPr>
                <w:b/>
                <w:sz w:val="24"/>
              </w:rPr>
            </w:pPr>
            <w:r>
              <w:rPr>
                <w:b/>
                <w:spacing w:val="-10"/>
                <w:sz w:val="24"/>
              </w:rPr>
              <w:t>8</w:t>
            </w:r>
          </w:p>
        </w:tc>
        <w:tc>
          <w:tcPr>
            <w:tcW w:w="2129"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71"/>
              <w:ind w:left="93" w:right="17"/>
              <w:jc w:val="center"/>
              <w:rPr>
                <w:b/>
                <w:sz w:val="24"/>
              </w:rPr>
            </w:pPr>
            <w:r>
              <w:rPr>
                <w:b/>
                <w:spacing w:val="-10"/>
                <w:sz w:val="24"/>
              </w:rPr>
              <w:t>8</w:t>
            </w:r>
          </w:p>
        </w:tc>
        <w:tc>
          <w:tcPr>
            <w:tcW w:w="2270" w:type="dxa"/>
            <w:tcBorders>
              <w:top w:val="single" w:sz="8" w:space="0" w:color="000000"/>
              <w:left w:val="single" w:sz="8" w:space="0" w:color="000000"/>
              <w:bottom w:val="single" w:sz="8" w:space="0" w:color="000000"/>
            </w:tcBorders>
          </w:tcPr>
          <w:p w:rsidR="00E867F2" w:rsidRDefault="00E867F2">
            <w:pPr>
              <w:pStyle w:val="TableParagraph"/>
              <w:rPr>
                <w:sz w:val="24"/>
              </w:rPr>
            </w:pPr>
          </w:p>
        </w:tc>
      </w:tr>
      <w:tr w:rsidR="00E867F2">
        <w:trPr>
          <w:trHeight w:val="589"/>
        </w:trPr>
        <w:tc>
          <w:tcPr>
            <w:tcW w:w="1214" w:type="dxa"/>
            <w:vMerge/>
            <w:tcBorders>
              <w:top w:val="nil"/>
              <w:bottom w:val="single" w:sz="8" w:space="0" w:color="000000"/>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134" w:right="612"/>
              <w:rPr>
                <w:sz w:val="24"/>
              </w:rPr>
            </w:pPr>
            <w:r>
              <w:rPr>
                <w:sz w:val="24"/>
              </w:rPr>
              <w:t>Лабораторные</w:t>
            </w:r>
            <w:r>
              <w:rPr>
                <w:spacing w:val="-15"/>
                <w:sz w:val="24"/>
              </w:rPr>
              <w:t xml:space="preserve"> </w:t>
            </w:r>
            <w:r>
              <w:rPr>
                <w:sz w:val="24"/>
              </w:rPr>
              <w:t xml:space="preserve">занятия </w:t>
            </w:r>
            <w:r>
              <w:rPr>
                <w:spacing w:val="-4"/>
                <w:sz w:val="24"/>
              </w:rPr>
              <w:t>(Лаб)</w:t>
            </w:r>
          </w:p>
        </w:tc>
        <w:tc>
          <w:tcPr>
            <w:tcW w:w="1363"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rPr>
                <w:sz w:val="24"/>
              </w:rPr>
            </w:pPr>
          </w:p>
        </w:tc>
        <w:tc>
          <w:tcPr>
            <w:tcW w:w="2129"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rPr>
                <w:sz w:val="24"/>
              </w:rPr>
            </w:pPr>
          </w:p>
        </w:tc>
        <w:tc>
          <w:tcPr>
            <w:tcW w:w="2270" w:type="dxa"/>
            <w:tcBorders>
              <w:top w:val="single" w:sz="8" w:space="0" w:color="000000"/>
              <w:left w:val="single" w:sz="8" w:space="0" w:color="000000"/>
              <w:bottom w:val="single" w:sz="8" w:space="0" w:color="000000"/>
            </w:tcBorders>
          </w:tcPr>
          <w:p w:rsidR="00E867F2" w:rsidRDefault="00E867F2">
            <w:pPr>
              <w:pStyle w:val="TableParagraph"/>
              <w:rPr>
                <w:sz w:val="24"/>
              </w:rPr>
            </w:pPr>
          </w:p>
        </w:tc>
      </w:tr>
      <w:tr w:rsidR="00E867F2">
        <w:trPr>
          <w:trHeight w:val="935"/>
        </w:trPr>
        <w:tc>
          <w:tcPr>
            <w:tcW w:w="1214" w:type="dxa"/>
            <w:vMerge w:val="restart"/>
            <w:tcBorders>
              <w:top w:val="single" w:sz="8" w:space="0" w:color="000000"/>
              <w:right w:val="single" w:sz="8" w:space="0" w:color="000000"/>
            </w:tcBorders>
            <w:textDirection w:val="btLr"/>
          </w:tcPr>
          <w:p w:rsidR="00E867F2" w:rsidRDefault="00E867F2">
            <w:pPr>
              <w:pStyle w:val="TableParagraph"/>
              <w:spacing w:before="154"/>
              <w:rPr>
                <w:b/>
                <w:sz w:val="24"/>
              </w:rPr>
            </w:pPr>
          </w:p>
          <w:p w:rsidR="00E867F2" w:rsidRDefault="00B97809">
            <w:pPr>
              <w:pStyle w:val="TableParagraph"/>
              <w:spacing w:line="259" w:lineRule="auto"/>
              <w:ind w:left="150" w:right="99" w:hanging="84"/>
              <w:rPr>
                <w:sz w:val="24"/>
              </w:rPr>
            </w:pPr>
            <w:r>
              <w:rPr>
                <w:spacing w:val="-2"/>
                <w:sz w:val="24"/>
              </w:rPr>
              <w:t xml:space="preserve">Промежуточная </w:t>
            </w:r>
            <w:r>
              <w:rPr>
                <w:sz w:val="24"/>
              </w:rPr>
              <w:t>аттестация (К)</w:t>
            </w:r>
          </w:p>
        </w:tc>
        <w:tc>
          <w:tcPr>
            <w:tcW w:w="3094"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spacing w:before="65"/>
              <w:rPr>
                <w:b/>
                <w:sz w:val="24"/>
              </w:rPr>
            </w:pPr>
          </w:p>
          <w:p w:rsidR="00E867F2" w:rsidRDefault="00B97809">
            <w:pPr>
              <w:pStyle w:val="TableParagraph"/>
              <w:spacing w:before="1"/>
              <w:ind w:left="134"/>
              <w:rPr>
                <w:sz w:val="24"/>
              </w:rPr>
            </w:pPr>
            <w:r>
              <w:rPr>
                <w:sz w:val="24"/>
              </w:rPr>
              <w:t>Зачет,</w:t>
            </w:r>
            <w:r>
              <w:rPr>
                <w:spacing w:val="-11"/>
                <w:sz w:val="24"/>
              </w:rPr>
              <w:t xml:space="preserve"> </w:t>
            </w:r>
            <w:r>
              <w:rPr>
                <w:spacing w:val="-2"/>
                <w:sz w:val="24"/>
              </w:rPr>
              <w:t>экзамен</w:t>
            </w:r>
          </w:p>
        </w:tc>
        <w:tc>
          <w:tcPr>
            <w:tcW w:w="1363" w:type="dxa"/>
            <w:vMerge w:val="restart"/>
            <w:tcBorders>
              <w:top w:val="single" w:sz="8" w:space="0" w:color="000000"/>
              <w:left w:val="single" w:sz="8" w:space="0" w:color="000000"/>
              <w:right w:val="single" w:sz="8" w:space="0" w:color="000000"/>
            </w:tcBorders>
          </w:tcPr>
          <w:p w:rsidR="00E867F2" w:rsidRDefault="00E867F2">
            <w:pPr>
              <w:pStyle w:val="TableParagraph"/>
              <w:rPr>
                <w:b/>
                <w:sz w:val="24"/>
              </w:rPr>
            </w:pPr>
          </w:p>
          <w:p w:rsidR="00E867F2" w:rsidRDefault="00E867F2">
            <w:pPr>
              <w:pStyle w:val="TableParagraph"/>
              <w:spacing w:before="215"/>
              <w:rPr>
                <w:b/>
                <w:sz w:val="24"/>
              </w:rPr>
            </w:pPr>
          </w:p>
          <w:p w:rsidR="00E867F2" w:rsidRDefault="00B97809">
            <w:pPr>
              <w:pStyle w:val="TableParagraph"/>
              <w:ind w:left="81"/>
              <w:jc w:val="center"/>
              <w:rPr>
                <w:sz w:val="24"/>
              </w:rPr>
            </w:pPr>
            <w:r>
              <w:rPr>
                <w:spacing w:val="-5"/>
                <w:sz w:val="24"/>
              </w:rPr>
              <w:t>0,3</w:t>
            </w:r>
          </w:p>
        </w:tc>
        <w:tc>
          <w:tcPr>
            <w:tcW w:w="2129"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spacing w:before="65"/>
              <w:rPr>
                <w:b/>
                <w:sz w:val="24"/>
              </w:rPr>
            </w:pPr>
          </w:p>
          <w:p w:rsidR="00E867F2" w:rsidRDefault="00B97809">
            <w:pPr>
              <w:pStyle w:val="TableParagraph"/>
              <w:spacing w:before="1"/>
              <w:ind w:left="93" w:right="10"/>
              <w:jc w:val="center"/>
              <w:rPr>
                <w:sz w:val="24"/>
              </w:rPr>
            </w:pPr>
            <w:r>
              <w:rPr>
                <w:spacing w:val="-5"/>
                <w:sz w:val="24"/>
              </w:rPr>
              <w:t>0,3</w:t>
            </w:r>
          </w:p>
        </w:tc>
        <w:tc>
          <w:tcPr>
            <w:tcW w:w="2270" w:type="dxa"/>
            <w:tcBorders>
              <w:top w:val="single" w:sz="8" w:space="0" w:color="000000"/>
              <w:left w:val="single" w:sz="8" w:space="0" w:color="000000"/>
              <w:bottom w:val="single" w:sz="8" w:space="0" w:color="000000"/>
            </w:tcBorders>
          </w:tcPr>
          <w:p w:rsidR="00E867F2" w:rsidRDefault="00E867F2">
            <w:pPr>
              <w:pStyle w:val="TableParagraph"/>
              <w:rPr>
                <w:sz w:val="24"/>
              </w:rPr>
            </w:pPr>
          </w:p>
        </w:tc>
      </w:tr>
      <w:tr w:rsidR="00E867F2">
        <w:trPr>
          <w:trHeight w:val="838"/>
        </w:trPr>
        <w:tc>
          <w:tcPr>
            <w:tcW w:w="1214" w:type="dxa"/>
            <w:vMerge/>
            <w:tcBorders>
              <w:top w:val="nil"/>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right w:val="single" w:sz="8" w:space="0" w:color="000000"/>
            </w:tcBorders>
          </w:tcPr>
          <w:p w:rsidR="00E867F2" w:rsidRDefault="00E867F2">
            <w:pPr>
              <w:pStyle w:val="TableParagraph"/>
              <w:spacing w:before="10"/>
              <w:rPr>
                <w:b/>
                <w:sz w:val="24"/>
              </w:rPr>
            </w:pPr>
          </w:p>
          <w:p w:rsidR="00E867F2" w:rsidRDefault="00B97809">
            <w:pPr>
              <w:pStyle w:val="TableParagraph"/>
              <w:ind w:left="134"/>
              <w:rPr>
                <w:sz w:val="24"/>
              </w:rPr>
            </w:pPr>
            <w:r>
              <w:rPr>
                <w:sz w:val="24"/>
              </w:rPr>
              <w:t>Курсовая</w:t>
            </w:r>
            <w:r>
              <w:rPr>
                <w:spacing w:val="-8"/>
                <w:sz w:val="24"/>
              </w:rPr>
              <w:t xml:space="preserve"> </w:t>
            </w:r>
            <w:r>
              <w:rPr>
                <w:spacing w:val="-2"/>
                <w:sz w:val="24"/>
              </w:rPr>
              <w:t>работа</w:t>
            </w:r>
          </w:p>
        </w:tc>
        <w:tc>
          <w:tcPr>
            <w:tcW w:w="1363" w:type="dxa"/>
            <w:vMerge/>
            <w:tcBorders>
              <w:top w:val="nil"/>
              <w:left w:val="single" w:sz="8" w:space="0" w:color="000000"/>
              <w:right w:val="single" w:sz="8" w:space="0" w:color="000000"/>
            </w:tcBorders>
          </w:tcPr>
          <w:p w:rsidR="00E867F2" w:rsidRDefault="00E867F2">
            <w:pPr>
              <w:rPr>
                <w:sz w:val="2"/>
                <w:szCs w:val="2"/>
              </w:rPr>
            </w:pPr>
          </w:p>
        </w:tc>
        <w:tc>
          <w:tcPr>
            <w:tcW w:w="2129" w:type="dxa"/>
            <w:tcBorders>
              <w:top w:val="single" w:sz="8" w:space="0" w:color="000000"/>
              <w:left w:val="single" w:sz="8" w:space="0" w:color="000000"/>
              <w:right w:val="single" w:sz="8" w:space="0" w:color="000000"/>
            </w:tcBorders>
          </w:tcPr>
          <w:p w:rsidR="00E867F2" w:rsidRDefault="00E867F2">
            <w:pPr>
              <w:pStyle w:val="TableParagraph"/>
              <w:spacing w:before="10"/>
              <w:rPr>
                <w:b/>
                <w:sz w:val="24"/>
              </w:rPr>
            </w:pPr>
          </w:p>
          <w:p w:rsidR="00E867F2" w:rsidRDefault="00B97809">
            <w:pPr>
              <w:pStyle w:val="TableParagraph"/>
              <w:ind w:left="93" w:right="14"/>
              <w:jc w:val="center"/>
              <w:rPr>
                <w:sz w:val="24"/>
              </w:rPr>
            </w:pPr>
            <w:r>
              <w:rPr>
                <w:spacing w:val="-10"/>
                <w:sz w:val="24"/>
              </w:rPr>
              <w:t>-</w:t>
            </w:r>
          </w:p>
        </w:tc>
        <w:tc>
          <w:tcPr>
            <w:tcW w:w="2270" w:type="dxa"/>
            <w:tcBorders>
              <w:top w:val="single" w:sz="8" w:space="0" w:color="000000"/>
              <w:left w:val="single" w:sz="8" w:space="0" w:color="000000"/>
            </w:tcBorders>
          </w:tcPr>
          <w:p w:rsidR="00E867F2" w:rsidRDefault="00E867F2">
            <w:pPr>
              <w:pStyle w:val="TableParagraph"/>
              <w:rPr>
                <w:sz w:val="24"/>
              </w:rPr>
            </w:pPr>
          </w:p>
        </w:tc>
      </w:tr>
      <w:tr w:rsidR="00E867F2">
        <w:trPr>
          <w:trHeight w:val="841"/>
        </w:trPr>
        <w:tc>
          <w:tcPr>
            <w:tcW w:w="4308" w:type="dxa"/>
            <w:gridSpan w:val="2"/>
            <w:tcBorders>
              <w:bottom w:val="single" w:sz="8" w:space="0" w:color="000000"/>
              <w:right w:val="single" w:sz="8" w:space="0" w:color="000000"/>
            </w:tcBorders>
          </w:tcPr>
          <w:p w:rsidR="00E867F2" w:rsidRDefault="00B97809">
            <w:pPr>
              <w:pStyle w:val="TableParagraph"/>
              <w:spacing w:line="276" w:lineRule="exact"/>
              <w:ind w:left="129" w:right="352"/>
              <w:rPr>
                <w:sz w:val="24"/>
              </w:rPr>
            </w:pPr>
            <w:r>
              <w:rPr>
                <w:sz w:val="24"/>
              </w:rPr>
              <w:t>Самостоятельная</w:t>
            </w:r>
            <w:r>
              <w:rPr>
                <w:spacing w:val="-15"/>
                <w:sz w:val="24"/>
              </w:rPr>
              <w:t xml:space="preserve"> </w:t>
            </w:r>
            <w:r>
              <w:rPr>
                <w:sz w:val="24"/>
              </w:rPr>
              <w:t>работа</w:t>
            </w:r>
            <w:r>
              <w:rPr>
                <w:spacing w:val="-15"/>
                <w:sz w:val="24"/>
              </w:rPr>
              <w:t xml:space="preserve"> </w:t>
            </w:r>
            <w:r>
              <w:rPr>
                <w:sz w:val="24"/>
              </w:rPr>
              <w:t>студентов,</w:t>
            </w:r>
            <w:r>
              <w:rPr>
                <w:spacing w:val="-15"/>
                <w:sz w:val="24"/>
              </w:rPr>
              <w:t xml:space="preserve"> </w:t>
            </w:r>
            <w:r>
              <w:rPr>
                <w:sz w:val="24"/>
              </w:rPr>
              <w:t>в т.ч. с использованием электронного обучения (СР)</w:t>
            </w:r>
          </w:p>
        </w:tc>
        <w:tc>
          <w:tcPr>
            <w:tcW w:w="1363" w:type="dxa"/>
            <w:tcBorders>
              <w:left w:val="single" w:sz="8" w:space="0" w:color="000000"/>
              <w:bottom w:val="single" w:sz="8" w:space="0" w:color="000000"/>
              <w:right w:val="single" w:sz="8" w:space="0" w:color="000000"/>
            </w:tcBorders>
          </w:tcPr>
          <w:p w:rsidR="00E867F2" w:rsidRDefault="00E867F2">
            <w:pPr>
              <w:pStyle w:val="TableParagraph"/>
              <w:spacing w:before="12"/>
              <w:rPr>
                <w:b/>
                <w:sz w:val="24"/>
              </w:rPr>
            </w:pPr>
          </w:p>
          <w:p w:rsidR="00E867F2" w:rsidRDefault="00B97809">
            <w:pPr>
              <w:pStyle w:val="TableParagraph"/>
              <w:spacing w:before="1"/>
              <w:ind w:left="81"/>
              <w:jc w:val="center"/>
              <w:rPr>
                <w:sz w:val="24"/>
              </w:rPr>
            </w:pPr>
            <w:r>
              <w:rPr>
                <w:spacing w:val="-4"/>
                <w:sz w:val="24"/>
              </w:rPr>
              <w:t>45,7</w:t>
            </w:r>
          </w:p>
        </w:tc>
        <w:tc>
          <w:tcPr>
            <w:tcW w:w="2129" w:type="dxa"/>
            <w:tcBorders>
              <w:left w:val="single" w:sz="8" w:space="0" w:color="000000"/>
              <w:bottom w:val="single" w:sz="8" w:space="0" w:color="000000"/>
              <w:right w:val="single" w:sz="8" w:space="0" w:color="000000"/>
            </w:tcBorders>
          </w:tcPr>
          <w:p w:rsidR="00E867F2" w:rsidRDefault="00E867F2">
            <w:pPr>
              <w:pStyle w:val="TableParagraph"/>
              <w:spacing w:before="12"/>
              <w:rPr>
                <w:b/>
                <w:sz w:val="24"/>
              </w:rPr>
            </w:pPr>
          </w:p>
          <w:p w:rsidR="00E867F2" w:rsidRDefault="00B97809">
            <w:pPr>
              <w:pStyle w:val="TableParagraph"/>
              <w:spacing w:before="1"/>
              <w:ind w:left="93"/>
              <w:jc w:val="center"/>
              <w:rPr>
                <w:sz w:val="24"/>
              </w:rPr>
            </w:pPr>
            <w:r>
              <w:rPr>
                <w:spacing w:val="-4"/>
                <w:sz w:val="24"/>
              </w:rPr>
              <w:t>45,7</w:t>
            </w:r>
          </w:p>
        </w:tc>
        <w:tc>
          <w:tcPr>
            <w:tcW w:w="2270" w:type="dxa"/>
            <w:tcBorders>
              <w:left w:val="single" w:sz="8" w:space="0" w:color="000000"/>
              <w:bottom w:val="single" w:sz="8" w:space="0" w:color="000000"/>
            </w:tcBorders>
          </w:tcPr>
          <w:p w:rsidR="00E867F2" w:rsidRDefault="00E867F2">
            <w:pPr>
              <w:pStyle w:val="TableParagraph"/>
              <w:rPr>
                <w:sz w:val="24"/>
              </w:rPr>
            </w:pPr>
          </w:p>
        </w:tc>
      </w:tr>
      <w:tr w:rsidR="00E867F2">
        <w:trPr>
          <w:trHeight w:val="342"/>
        </w:trPr>
        <w:tc>
          <w:tcPr>
            <w:tcW w:w="4308" w:type="dxa"/>
            <w:gridSpan w:val="2"/>
            <w:tcBorders>
              <w:top w:val="single" w:sz="8" w:space="0" w:color="000000"/>
              <w:right w:val="single" w:sz="8" w:space="0" w:color="000000"/>
            </w:tcBorders>
          </w:tcPr>
          <w:p w:rsidR="00E867F2" w:rsidRDefault="00B97809">
            <w:pPr>
              <w:pStyle w:val="TableParagraph"/>
              <w:spacing w:before="15"/>
              <w:ind w:left="131"/>
              <w:rPr>
                <w:sz w:val="24"/>
              </w:rPr>
            </w:pPr>
            <w:r>
              <w:rPr>
                <w:sz w:val="24"/>
              </w:rPr>
              <w:t>Подготовка</w:t>
            </w:r>
            <w:r>
              <w:rPr>
                <w:spacing w:val="-7"/>
                <w:sz w:val="24"/>
              </w:rPr>
              <w:t xml:space="preserve"> </w:t>
            </w:r>
            <w:r>
              <w:rPr>
                <w:sz w:val="24"/>
              </w:rPr>
              <w:t>к</w:t>
            </w:r>
            <w:r>
              <w:rPr>
                <w:spacing w:val="-5"/>
                <w:sz w:val="24"/>
              </w:rPr>
              <w:t xml:space="preserve"> </w:t>
            </w:r>
            <w:r>
              <w:rPr>
                <w:sz w:val="24"/>
              </w:rPr>
              <w:t>экзамену</w:t>
            </w:r>
            <w:r>
              <w:rPr>
                <w:spacing w:val="-11"/>
                <w:sz w:val="24"/>
              </w:rPr>
              <w:t xml:space="preserve"> </w:t>
            </w:r>
            <w:r>
              <w:rPr>
                <w:spacing w:val="-2"/>
                <w:sz w:val="24"/>
              </w:rPr>
              <w:t>(контроль)</w:t>
            </w:r>
          </w:p>
        </w:tc>
        <w:tc>
          <w:tcPr>
            <w:tcW w:w="1363" w:type="dxa"/>
            <w:tcBorders>
              <w:top w:val="single" w:sz="8" w:space="0" w:color="000000"/>
              <w:left w:val="single" w:sz="8" w:space="0" w:color="000000"/>
              <w:right w:val="single" w:sz="8" w:space="0" w:color="000000"/>
            </w:tcBorders>
          </w:tcPr>
          <w:p w:rsidR="00E867F2" w:rsidRDefault="00E867F2">
            <w:pPr>
              <w:pStyle w:val="TableParagraph"/>
              <w:rPr>
                <w:sz w:val="24"/>
              </w:rPr>
            </w:pPr>
          </w:p>
        </w:tc>
        <w:tc>
          <w:tcPr>
            <w:tcW w:w="2129" w:type="dxa"/>
            <w:tcBorders>
              <w:top w:val="single" w:sz="8" w:space="0" w:color="000000"/>
              <w:left w:val="single" w:sz="8" w:space="0" w:color="000000"/>
              <w:right w:val="single" w:sz="8" w:space="0" w:color="000000"/>
            </w:tcBorders>
          </w:tcPr>
          <w:p w:rsidR="00E867F2" w:rsidRDefault="00E867F2">
            <w:pPr>
              <w:pStyle w:val="TableParagraph"/>
              <w:rPr>
                <w:sz w:val="24"/>
              </w:rPr>
            </w:pPr>
          </w:p>
        </w:tc>
        <w:tc>
          <w:tcPr>
            <w:tcW w:w="2270" w:type="dxa"/>
            <w:tcBorders>
              <w:top w:val="single" w:sz="8" w:space="0" w:color="000000"/>
              <w:left w:val="single" w:sz="8" w:space="0" w:color="000000"/>
            </w:tcBorders>
          </w:tcPr>
          <w:p w:rsidR="00E867F2" w:rsidRDefault="00E867F2">
            <w:pPr>
              <w:pStyle w:val="TableParagraph"/>
              <w:rPr>
                <w:sz w:val="24"/>
              </w:rPr>
            </w:pPr>
          </w:p>
        </w:tc>
      </w:tr>
      <w:tr w:rsidR="00E867F2">
        <w:trPr>
          <w:trHeight w:val="906"/>
        </w:trPr>
        <w:tc>
          <w:tcPr>
            <w:tcW w:w="4308" w:type="dxa"/>
            <w:gridSpan w:val="2"/>
            <w:tcBorders>
              <w:bottom w:val="single" w:sz="8" w:space="0" w:color="000000"/>
              <w:right w:val="single" w:sz="8" w:space="0" w:color="000000"/>
            </w:tcBorders>
          </w:tcPr>
          <w:p w:rsidR="00E867F2" w:rsidRDefault="00E867F2">
            <w:pPr>
              <w:pStyle w:val="TableParagraph"/>
              <w:spacing w:before="46"/>
              <w:rPr>
                <w:b/>
                <w:sz w:val="24"/>
              </w:rPr>
            </w:pPr>
          </w:p>
          <w:p w:rsidR="00E867F2" w:rsidRDefault="00B97809">
            <w:pPr>
              <w:pStyle w:val="TableParagraph"/>
              <w:ind w:left="131"/>
              <w:rPr>
                <w:sz w:val="24"/>
              </w:rPr>
            </w:pPr>
            <w:r>
              <w:rPr>
                <w:sz w:val="24"/>
              </w:rPr>
              <w:t>Вид</w:t>
            </w:r>
            <w:r>
              <w:rPr>
                <w:spacing w:val="-10"/>
                <w:sz w:val="24"/>
              </w:rPr>
              <w:t xml:space="preserve"> </w:t>
            </w:r>
            <w:r>
              <w:rPr>
                <w:sz w:val="24"/>
              </w:rPr>
              <w:t>промежуточной</w:t>
            </w:r>
            <w:r>
              <w:rPr>
                <w:spacing w:val="-6"/>
                <w:sz w:val="24"/>
              </w:rPr>
              <w:t xml:space="preserve"> </w:t>
            </w:r>
            <w:r>
              <w:rPr>
                <w:spacing w:val="-2"/>
                <w:sz w:val="24"/>
              </w:rPr>
              <w:t>аттестации</w:t>
            </w:r>
          </w:p>
        </w:tc>
        <w:tc>
          <w:tcPr>
            <w:tcW w:w="1363" w:type="dxa"/>
            <w:tcBorders>
              <w:left w:val="single" w:sz="8" w:space="0" w:color="000000"/>
              <w:bottom w:val="single" w:sz="8" w:space="0" w:color="000000"/>
              <w:right w:val="single" w:sz="8" w:space="0" w:color="000000"/>
            </w:tcBorders>
          </w:tcPr>
          <w:p w:rsidR="00E867F2" w:rsidRDefault="00E867F2">
            <w:pPr>
              <w:pStyle w:val="TableParagraph"/>
              <w:spacing w:before="46"/>
              <w:rPr>
                <w:b/>
                <w:sz w:val="24"/>
              </w:rPr>
            </w:pPr>
          </w:p>
          <w:p w:rsidR="00E867F2" w:rsidRDefault="00B97809">
            <w:pPr>
              <w:pStyle w:val="TableParagraph"/>
              <w:ind w:left="81" w:right="8"/>
              <w:jc w:val="center"/>
              <w:rPr>
                <w:sz w:val="24"/>
              </w:rPr>
            </w:pPr>
            <w:r>
              <w:rPr>
                <w:spacing w:val="-2"/>
                <w:sz w:val="24"/>
              </w:rPr>
              <w:t>зачет</w:t>
            </w:r>
          </w:p>
        </w:tc>
        <w:tc>
          <w:tcPr>
            <w:tcW w:w="2129" w:type="dxa"/>
            <w:tcBorders>
              <w:left w:val="single" w:sz="8" w:space="0" w:color="000000"/>
              <w:bottom w:val="single" w:sz="8" w:space="0" w:color="000000"/>
              <w:right w:val="single" w:sz="8" w:space="0" w:color="000000"/>
            </w:tcBorders>
          </w:tcPr>
          <w:p w:rsidR="00E867F2" w:rsidRDefault="00E867F2">
            <w:pPr>
              <w:pStyle w:val="TableParagraph"/>
              <w:spacing w:before="46"/>
              <w:rPr>
                <w:b/>
                <w:sz w:val="24"/>
              </w:rPr>
            </w:pPr>
          </w:p>
          <w:p w:rsidR="00E867F2" w:rsidRDefault="00B97809">
            <w:pPr>
              <w:pStyle w:val="TableParagraph"/>
              <w:ind w:left="93" w:right="13"/>
              <w:jc w:val="center"/>
              <w:rPr>
                <w:sz w:val="24"/>
              </w:rPr>
            </w:pPr>
            <w:r>
              <w:rPr>
                <w:spacing w:val="-2"/>
                <w:sz w:val="24"/>
              </w:rPr>
              <w:t>зачет</w:t>
            </w:r>
          </w:p>
        </w:tc>
        <w:tc>
          <w:tcPr>
            <w:tcW w:w="2270" w:type="dxa"/>
            <w:tcBorders>
              <w:left w:val="single" w:sz="8" w:space="0" w:color="000000"/>
              <w:bottom w:val="single" w:sz="8" w:space="0" w:color="000000"/>
            </w:tcBorders>
          </w:tcPr>
          <w:p w:rsidR="00E867F2" w:rsidRDefault="00E867F2">
            <w:pPr>
              <w:pStyle w:val="TableParagraph"/>
              <w:rPr>
                <w:sz w:val="24"/>
              </w:rPr>
            </w:pPr>
          </w:p>
        </w:tc>
      </w:tr>
      <w:tr w:rsidR="00E867F2">
        <w:trPr>
          <w:trHeight w:val="613"/>
        </w:trPr>
        <w:tc>
          <w:tcPr>
            <w:tcW w:w="4308" w:type="dxa"/>
            <w:gridSpan w:val="2"/>
            <w:tcBorders>
              <w:top w:val="single" w:sz="8" w:space="0" w:color="000000"/>
              <w:right w:val="single" w:sz="8" w:space="0" w:color="000000"/>
            </w:tcBorders>
          </w:tcPr>
          <w:p w:rsidR="00E867F2" w:rsidRDefault="00B97809">
            <w:pPr>
              <w:pStyle w:val="TableParagraph"/>
              <w:spacing w:before="13"/>
              <w:ind w:left="131"/>
              <w:rPr>
                <w:b/>
                <w:sz w:val="24"/>
              </w:rPr>
            </w:pPr>
            <w:r>
              <w:rPr>
                <w:b/>
                <w:sz w:val="24"/>
              </w:rPr>
              <w:t>Общая</w:t>
            </w:r>
            <w:r>
              <w:rPr>
                <w:b/>
                <w:spacing w:val="-6"/>
                <w:sz w:val="24"/>
              </w:rPr>
              <w:t xml:space="preserve"> </w:t>
            </w:r>
            <w:r>
              <w:rPr>
                <w:b/>
                <w:sz w:val="24"/>
              </w:rPr>
              <w:t>трудоемкость</w:t>
            </w:r>
            <w:r>
              <w:rPr>
                <w:b/>
                <w:spacing w:val="-3"/>
                <w:sz w:val="24"/>
              </w:rPr>
              <w:t xml:space="preserve"> </w:t>
            </w:r>
            <w:r>
              <w:rPr>
                <w:b/>
                <w:sz w:val="24"/>
              </w:rPr>
              <w:t>(по</w:t>
            </w:r>
            <w:r>
              <w:rPr>
                <w:b/>
                <w:spacing w:val="-1"/>
                <w:sz w:val="24"/>
              </w:rPr>
              <w:t xml:space="preserve"> </w:t>
            </w:r>
            <w:r>
              <w:rPr>
                <w:b/>
                <w:spacing w:val="-2"/>
                <w:sz w:val="24"/>
              </w:rPr>
              <w:t>плану)</w:t>
            </w:r>
          </w:p>
        </w:tc>
        <w:tc>
          <w:tcPr>
            <w:tcW w:w="1363" w:type="dxa"/>
            <w:tcBorders>
              <w:top w:val="single" w:sz="8" w:space="0" w:color="000000"/>
              <w:left w:val="single" w:sz="8" w:space="0" w:color="000000"/>
              <w:right w:val="single" w:sz="8" w:space="0" w:color="000000"/>
            </w:tcBorders>
          </w:tcPr>
          <w:p w:rsidR="00E867F2" w:rsidRDefault="00B97809">
            <w:pPr>
              <w:pStyle w:val="TableParagraph"/>
              <w:spacing w:before="172"/>
              <w:ind w:left="81" w:right="3"/>
              <w:jc w:val="center"/>
              <w:rPr>
                <w:b/>
                <w:sz w:val="24"/>
              </w:rPr>
            </w:pPr>
            <w:r>
              <w:rPr>
                <w:b/>
                <w:spacing w:val="-5"/>
                <w:w w:val="105"/>
                <w:sz w:val="24"/>
              </w:rPr>
              <w:t>72</w:t>
            </w:r>
          </w:p>
        </w:tc>
        <w:tc>
          <w:tcPr>
            <w:tcW w:w="2129" w:type="dxa"/>
            <w:tcBorders>
              <w:top w:val="single" w:sz="8" w:space="0" w:color="000000"/>
              <w:left w:val="single" w:sz="8" w:space="0" w:color="000000"/>
              <w:right w:val="single" w:sz="8" w:space="0" w:color="000000"/>
            </w:tcBorders>
          </w:tcPr>
          <w:p w:rsidR="00E867F2" w:rsidRDefault="00B97809">
            <w:pPr>
              <w:pStyle w:val="TableParagraph"/>
              <w:spacing w:before="172"/>
              <w:ind w:left="93" w:right="17"/>
              <w:jc w:val="center"/>
              <w:rPr>
                <w:b/>
                <w:sz w:val="24"/>
              </w:rPr>
            </w:pPr>
            <w:r>
              <w:rPr>
                <w:b/>
                <w:spacing w:val="-5"/>
                <w:w w:val="105"/>
                <w:sz w:val="24"/>
              </w:rPr>
              <w:t>72</w:t>
            </w:r>
          </w:p>
        </w:tc>
        <w:tc>
          <w:tcPr>
            <w:tcW w:w="2270" w:type="dxa"/>
            <w:tcBorders>
              <w:top w:val="single" w:sz="8" w:space="0" w:color="000000"/>
              <w:left w:val="single" w:sz="8" w:space="0" w:color="000000"/>
            </w:tcBorders>
          </w:tcPr>
          <w:p w:rsidR="00E867F2" w:rsidRDefault="00E867F2">
            <w:pPr>
              <w:pStyle w:val="TableParagraph"/>
              <w:rPr>
                <w:sz w:val="24"/>
              </w:rPr>
            </w:pPr>
          </w:p>
        </w:tc>
      </w:tr>
    </w:tbl>
    <w:p w:rsidR="00E867F2" w:rsidRDefault="00E867F2">
      <w:pPr>
        <w:pStyle w:val="a3"/>
        <w:spacing w:before="2"/>
        <w:ind w:left="0"/>
        <w:jc w:val="left"/>
        <w:rPr>
          <w:b/>
        </w:rPr>
      </w:pPr>
    </w:p>
    <w:p w:rsidR="00E867F2" w:rsidRDefault="00B97809">
      <w:pPr>
        <w:pStyle w:val="a4"/>
        <w:numPr>
          <w:ilvl w:val="0"/>
          <w:numId w:val="7"/>
        </w:numPr>
        <w:tabs>
          <w:tab w:val="left" w:pos="951"/>
        </w:tabs>
        <w:ind w:left="951" w:hanging="241"/>
        <w:jc w:val="both"/>
        <w:rPr>
          <w:b/>
          <w:sz w:val="24"/>
        </w:rPr>
      </w:pPr>
      <w:r>
        <w:rPr>
          <w:b/>
          <w:sz w:val="24"/>
        </w:rPr>
        <w:t>Цели</w:t>
      </w:r>
      <w:r>
        <w:rPr>
          <w:b/>
          <w:spacing w:val="-4"/>
          <w:sz w:val="24"/>
        </w:rPr>
        <w:t xml:space="preserve"> </w:t>
      </w:r>
      <w:r>
        <w:rPr>
          <w:b/>
          <w:sz w:val="24"/>
        </w:rPr>
        <w:t>и</w:t>
      </w:r>
      <w:r>
        <w:rPr>
          <w:b/>
          <w:spacing w:val="-4"/>
          <w:sz w:val="24"/>
        </w:rPr>
        <w:t xml:space="preserve"> </w:t>
      </w:r>
      <w:r>
        <w:rPr>
          <w:b/>
          <w:sz w:val="24"/>
        </w:rPr>
        <w:t>задачи</w:t>
      </w:r>
      <w:r>
        <w:rPr>
          <w:b/>
          <w:spacing w:val="-4"/>
          <w:sz w:val="24"/>
        </w:rPr>
        <w:t xml:space="preserve"> </w:t>
      </w:r>
      <w:r>
        <w:rPr>
          <w:b/>
          <w:spacing w:val="-2"/>
          <w:sz w:val="24"/>
        </w:rPr>
        <w:t>дисциплины</w:t>
      </w:r>
    </w:p>
    <w:p w:rsidR="00E867F2" w:rsidRDefault="00B97809">
      <w:pPr>
        <w:pStyle w:val="a3"/>
        <w:ind w:right="279" w:firstLine="705"/>
      </w:pPr>
      <w:r>
        <w:rPr>
          <w:b/>
        </w:rPr>
        <w:t>Цель</w:t>
      </w:r>
      <w:r>
        <w:t>: изучение становления и развития древнерусской литературы и литературы XVIII века в ее диалектической сложности, уяснение генезиса, сущности и содержания основных художественных методов и направлений, ознакомление с новейшими достижениями литературоведческой науки в области изучения как творчества отдельного писателя, так и общего развития русской литературы изучаемого периода.</w:t>
      </w:r>
    </w:p>
    <w:p w:rsidR="00E867F2" w:rsidRDefault="00B97809">
      <w:pPr>
        <w:spacing w:line="271" w:lineRule="exact"/>
        <w:ind w:left="1420"/>
        <w:jc w:val="both"/>
        <w:rPr>
          <w:sz w:val="24"/>
        </w:rPr>
      </w:pPr>
      <w:r>
        <w:rPr>
          <w:b/>
          <w:sz w:val="24"/>
        </w:rPr>
        <w:t>Задачи</w:t>
      </w:r>
      <w:r>
        <w:rPr>
          <w:b/>
          <w:spacing w:val="-4"/>
          <w:sz w:val="24"/>
        </w:rPr>
        <w:t xml:space="preserve"> </w:t>
      </w:r>
      <w:r>
        <w:rPr>
          <w:spacing w:val="-2"/>
          <w:sz w:val="24"/>
        </w:rPr>
        <w:t>дисциплины:</w:t>
      </w:r>
    </w:p>
    <w:p w:rsidR="00E867F2" w:rsidRDefault="00B97809">
      <w:pPr>
        <w:pStyle w:val="a4"/>
        <w:numPr>
          <w:ilvl w:val="1"/>
          <w:numId w:val="7"/>
        </w:numPr>
        <w:tabs>
          <w:tab w:val="left" w:pos="1857"/>
          <w:tab w:val="left" w:pos="5818"/>
          <w:tab w:val="left" w:pos="8725"/>
        </w:tabs>
        <w:spacing w:before="5"/>
        <w:ind w:right="268"/>
        <w:rPr>
          <w:sz w:val="24"/>
        </w:rPr>
      </w:pPr>
      <w:r>
        <w:rPr>
          <w:sz w:val="24"/>
        </w:rPr>
        <w:t xml:space="preserve">обеспечение комплексного изучения содержания учебной дисциплины, выявление закономерностей развития историко-литературного процесса, </w:t>
      </w:r>
      <w:r>
        <w:rPr>
          <w:spacing w:val="-2"/>
          <w:sz w:val="24"/>
        </w:rPr>
        <w:t>философско-мировоззренческой</w:t>
      </w:r>
      <w:r>
        <w:rPr>
          <w:sz w:val="24"/>
        </w:rPr>
        <w:tab/>
      </w:r>
      <w:r>
        <w:rPr>
          <w:spacing w:val="-2"/>
          <w:sz w:val="24"/>
        </w:rPr>
        <w:t>детерминированности</w:t>
      </w:r>
      <w:r>
        <w:rPr>
          <w:sz w:val="24"/>
        </w:rPr>
        <w:tab/>
      </w:r>
      <w:r>
        <w:rPr>
          <w:spacing w:val="-2"/>
          <w:sz w:val="24"/>
        </w:rPr>
        <w:t xml:space="preserve">эстетических </w:t>
      </w:r>
      <w:r>
        <w:rPr>
          <w:sz w:val="24"/>
        </w:rPr>
        <w:t>явлений.характеристика основных этапов истории изучения русской литературы ХХ века, их преемственность;</w:t>
      </w:r>
    </w:p>
    <w:p w:rsidR="00E867F2" w:rsidRDefault="00B97809">
      <w:pPr>
        <w:pStyle w:val="a4"/>
        <w:numPr>
          <w:ilvl w:val="1"/>
          <w:numId w:val="7"/>
        </w:numPr>
        <w:tabs>
          <w:tab w:val="left" w:pos="1857"/>
        </w:tabs>
        <w:ind w:right="278"/>
        <w:rPr>
          <w:sz w:val="24"/>
        </w:rPr>
      </w:pPr>
      <w:r>
        <w:rPr>
          <w:sz w:val="24"/>
        </w:rPr>
        <w:t>репрезентация основных литературоведческих концепций изучения</w:t>
      </w:r>
      <w:r>
        <w:rPr>
          <w:spacing w:val="80"/>
          <w:sz w:val="24"/>
        </w:rPr>
        <w:t xml:space="preserve"> </w:t>
      </w:r>
      <w:r>
        <w:rPr>
          <w:sz w:val="24"/>
        </w:rPr>
        <w:t>литературы ХХ века;</w:t>
      </w:r>
    </w:p>
    <w:p w:rsidR="00E867F2" w:rsidRDefault="00B97809">
      <w:pPr>
        <w:pStyle w:val="a4"/>
        <w:numPr>
          <w:ilvl w:val="1"/>
          <w:numId w:val="7"/>
        </w:numPr>
        <w:tabs>
          <w:tab w:val="left" w:pos="1857"/>
        </w:tabs>
        <w:ind w:right="281"/>
        <w:rPr>
          <w:sz w:val="24"/>
        </w:rPr>
      </w:pPr>
      <w:r>
        <w:rPr>
          <w:sz w:val="24"/>
        </w:rPr>
        <w:t>отслеживание методологических новаций в изучении художественной литературы на каждом из этапов развития литературоведения;</w:t>
      </w:r>
    </w:p>
    <w:p w:rsidR="00E867F2" w:rsidRDefault="00B97809">
      <w:pPr>
        <w:pStyle w:val="a4"/>
        <w:numPr>
          <w:ilvl w:val="1"/>
          <w:numId w:val="7"/>
        </w:numPr>
        <w:tabs>
          <w:tab w:val="left" w:pos="1857"/>
        </w:tabs>
        <w:ind w:right="289"/>
        <w:rPr>
          <w:sz w:val="24"/>
        </w:rPr>
      </w:pPr>
      <w:r>
        <w:rPr>
          <w:sz w:val="24"/>
        </w:rPr>
        <w:t>включение теоретических знаний в систему умений и навыков, связанных с анализом произведения в конкретно-исторической и эстетической парадигме.</w:t>
      </w:r>
    </w:p>
    <w:p w:rsidR="00E867F2" w:rsidRDefault="00B97809">
      <w:pPr>
        <w:pStyle w:val="a3"/>
        <w:spacing w:before="1"/>
        <w:ind w:right="279" w:firstLine="705"/>
      </w:pPr>
      <w:r>
        <w:rPr>
          <w:b/>
        </w:rPr>
        <w:t xml:space="preserve">Изучение дисциплины опирается </w:t>
      </w:r>
      <w:r>
        <w:t>на знания, умения и навыки, приобретенные в предшествующих дисциплинах: история и философия науки, история литературоведения, методология литературоведческих исследований, история древнерусской литературы, история русской литературы XVIII века, история русской литературы XIX века.</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1"/>
        <w:numPr>
          <w:ilvl w:val="0"/>
          <w:numId w:val="7"/>
        </w:numPr>
        <w:tabs>
          <w:tab w:val="left" w:pos="2708"/>
        </w:tabs>
        <w:spacing w:before="59" w:line="297" w:lineRule="exact"/>
        <w:ind w:left="2708" w:hanging="239"/>
        <w:jc w:val="both"/>
        <w:rPr>
          <w:sz w:val="26"/>
        </w:rPr>
      </w:pPr>
      <w:r>
        <w:t>Место</w:t>
      </w:r>
      <w:r>
        <w:rPr>
          <w:spacing w:val="-11"/>
        </w:rPr>
        <w:t xml:space="preserve"> </w:t>
      </w:r>
      <w:r>
        <w:t>дисциплины</w:t>
      </w:r>
      <w:r>
        <w:rPr>
          <w:spacing w:val="-5"/>
        </w:rPr>
        <w:t xml:space="preserve"> </w:t>
      </w:r>
      <w:r>
        <w:t>в</w:t>
      </w:r>
      <w:r>
        <w:rPr>
          <w:spacing w:val="-13"/>
        </w:rPr>
        <w:t xml:space="preserve"> </w:t>
      </w:r>
      <w:r>
        <w:t>структуре</w:t>
      </w:r>
      <w:r>
        <w:rPr>
          <w:spacing w:val="-10"/>
        </w:rPr>
        <w:t xml:space="preserve"> </w:t>
      </w:r>
      <w:r>
        <w:t>программы</w:t>
      </w:r>
      <w:r>
        <w:rPr>
          <w:spacing w:val="-9"/>
        </w:rPr>
        <w:t xml:space="preserve"> </w:t>
      </w:r>
      <w:r>
        <w:rPr>
          <w:spacing w:val="-2"/>
        </w:rPr>
        <w:t>аспирантуры</w:t>
      </w:r>
    </w:p>
    <w:p w:rsidR="00E867F2" w:rsidRDefault="00B97809">
      <w:pPr>
        <w:pStyle w:val="a3"/>
        <w:spacing w:line="276" w:lineRule="auto"/>
        <w:ind w:right="269" w:firstLine="563"/>
      </w:pPr>
      <w:r>
        <w:t>Дисциплина «История русской литературы XX века» относится к Образовательному компоненту «Дисциплины (модули)» программы аспирантуры по специальности 5.9.1. Русская литература и литературы народов Российской Федерации.</w:t>
      </w:r>
    </w:p>
    <w:p w:rsidR="00E867F2" w:rsidRDefault="00B97809">
      <w:pPr>
        <w:pStyle w:val="1"/>
        <w:numPr>
          <w:ilvl w:val="0"/>
          <w:numId w:val="7"/>
        </w:numPr>
        <w:tabs>
          <w:tab w:val="left" w:pos="3440"/>
        </w:tabs>
        <w:spacing w:before="245"/>
        <w:ind w:left="3440" w:hanging="241"/>
        <w:jc w:val="left"/>
        <w:rPr>
          <w:sz w:val="28"/>
        </w:rPr>
      </w:pPr>
      <w:r>
        <w:t>Требования</w:t>
      </w:r>
      <w:r>
        <w:rPr>
          <w:spacing w:val="-9"/>
        </w:rPr>
        <w:t xml:space="preserve"> </w:t>
      </w:r>
      <w:r>
        <w:t>к</w:t>
      </w:r>
      <w:r>
        <w:rPr>
          <w:spacing w:val="-7"/>
        </w:rPr>
        <w:t xml:space="preserve"> </w:t>
      </w:r>
      <w:r>
        <w:t>владению</w:t>
      </w:r>
      <w:r>
        <w:rPr>
          <w:spacing w:val="-8"/>
        </w:rPr>
        <w:t xml:space="preserve"> </w:t>
      </w:r>
      <w:r>
        <w:rPr>
          <w:spacing w:val="-2"/>
        </w:rPr>
        <w:t>дисциплиной</w:t>
      </w:r>
    </w:p>
    <w:p w:rsidR="00E867F2" w:rsidRDefault="00B97809">
      <w:pPr>
        <w:pStyle w:val="a3"/>
        <w:spacing w:before="4"/>
        <w:ind w:right="276" w:firstLine="563"/>
      </w:pPr>
      <w:r>
        <w:t>Аспирант должен овладеть современными отечественными и зарубежными методологиями, методиками и исследовательскими стратегиями анализа произведений художественной литературы, основными закономерностями функционирования литературы в синхроническом и диахроническом аспектах:</w:t>
      </w:r>
    </w:p>
    <w:p w:rsidR="00E867F2" w:rsidRDefault="00B97809">
      <w:pPr>
        <w:pStyle w:val="2"/>
        <w:spacing w:line="271" w:lineRule="exact"/>
      </w:pPr>
      <w:r>
        <w:rPr>
          <w:spacing w:val="-2"/>
        </w:rPr>
        <w:t>знать:</w:t>
      </w:r>
    </w:p>
    <w:p w:rsidR="00E867F2" w:rsidRDefault="00B97809">
      <w:pPr>
        <w:pStyle w:val="a4"/>
        <w:numPr>
          <w:ilvl w:val="0"/>
          <w:numId w:val="6"/>
        </w:numPr>
        <w:tabs>
          <w:tab w:val="left" w:pos="1418"/>
          <w:tab w:val="left" w:pos="1420"/>
        </w:tabs>
        <w:spacing w:before="2"/>
        <w:ind w:right="268"/>
        <w:rPr>
          <w:sz w:val="24"/>
        </w:rPr>
      </w:pPr>
      <w:r>
        <w:rPr>
          <w:sz w:val="24"/>
        </w:rPr>
        <w:t>методы анализа и оценки результатов научной деятельности; основные труды, концепции и работы отечественного и зарубежного литературоведения по литературе данного периода;</w:t>
      </w:r>
    </w:p>
    <w:p w:rsidR="00E867F2" w:rsidRDefault="00B97809">
      <w:pPr>
        <w:pStyle w:val="a4"/>
        <w:numPr>
          <w:ilvl w:val="0"/>
          <w:numId w:val="6"/>
        </w:numPr>
        <w:tabs>
          <w:tab w:val="left" w:pos="1418"/>
        </w:tabs>
        <w:spacing w:before="1"/>
        <w:ind w:left="1418" w:right="284" w:hanging="281"/>
        <w:rPr>
          <w:sz w:val="24"/>
        </w:rPr>
      </w:pPr>
      <w:r>
        <w:rPr>
          <w:sz w:val="24"/>
        </w:rPr>
        <w:t>главные характеристики структурных элементов научного творчества;</w:t>
      </w:r>
      <w:r>
        <w:rPr>
          <w:spacing w:val="40"/>
          <w:sz w:val="24"/>
        </w:rPr>
        <w:t xml:space="preserve"> </w:t>
      </w:r>
      <w:r>
        <w:rPr>
          <w:sz w:val="24"/>
        </w:rPr>
        <w:t>методологию и технологию научного исследования литературы данного периода;</w:t>
      </w:r>
    </w:p>
    <w:p w:rsidR="00E867F2" w:rsidRDefault="00B97809">
      <w:pPr>
        <w:pStyle w:val="a4"/>
        <w:numPr>
          <w:ilvl w:val="0"/>
          <w:numId w:val="6"/>
        </w:numPr>
        <w:tabs>
          <w:tab w:val="left" w:pos="1418"/>
        </w:tabs>
        <w:ind w:left="1418" w:right="278" w:hanging="281"/>
        <w:rPr>
          <w:sz w:val="24"/>
        </w:rPr>
      </w:pPr>
      <w:r>
        <w:rPr>
          <w:sz w:val="24"/>
        </w:rPr>
        <w:t>методы и приемы литературоведческого исследования;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w:t>
      </w:r>
    </w:p>
    <w:p w:rsidR="00E867F2" w:rsidRDefault="00B97809">
      <w:pPr>
        <w:pStyle w:val="2"/>
        <w:spacing w:line="270" w:lineRule="exact"/>
      </w:pPr>
      <w:r>
        <w:rPr>
          <w:spacing w:val="-2"/>
        </w:rPr>
        <w:t>уметь:</w:t>
      </w:r>
    </w:p>
    <w:p w:rsidR="00E867F2" w:rsidRDefault="00B97809">
      <w:pPr>
        <w:pStyle w:val="a4"/>
        <w:numPr>
          <w:ilvl w:val="0"/>
          <w:numId w:val="6"/>
        </w:numPr>
        <w:tabs>
          <w:tab w:val="left" w:pos="1418"/>
        </w:tabs>
        <w:spacing w:before="1"/>
        <w:ind w:left="1418" w:right="275" w:hanging="281"/>
        <w:rPr>
          <w:sz w:val="24"/>
        </w:rPr>
      </w:pPr>
      <w:r>
        <w:rPr>
          <w:sz w:val="24"/>
        </w:rPr>
        <w:t>анализировать и оценивать научные исследования и их результаты применительно</w:t>
      </w:r>
      <w:r>
        <w:rPr>
          <w:spacing w:val="40"/>
          <w:sz w:val="24"/>
        </w:rPr>
        <w:t xml:space="preserve"> </w:t>
      </w:r>
      <w:r>
        <w:rPr>
          <w:sz w:val="24"/>
        </w:rPr>
        <w:t>к литературе данного периода; эффективно использовать в литературоведческом исследовании имеющийся отечественный и зарубежный опыт;</w:t>
      </w:r>
    </w:p>
    <w:p w:rsidR="00E867F2" w:rsidRDefault="00B97809">
      <w:pPr>
        <w:pStyle w:val="a4"/>
        <w:numPr>
          <w:ilvl w:val="0"/>
          <w:numId w:val="6"/>
        </w:numPr>
        <w:tabs>
          <w:tab w:val="left" w:pos="1418"/>
          <w:tab w:val="left" w:pos="1420"/>
        </w:tabs>
        <w:ind w:right="280"/>
        <w:rPr>
          <w:sz w:val="24"/>
        </w:rPr>
      </w:pPr>
      <w:r>
        <w:rPr>
          <w:sz w:val="24"/>
        </w:rPr>
        <w:t>критически оценивать систематизированную информацию; выделять и систематизировать основные идеи в научных текстах;</w:t>
      </w:r>
    </w:p>
    <w:p w:rsidR="00E867F2" w:rsidRDefault="00B97809">
      <w:pPr>
        <w:pStyle w:val="a4"/>
        <w:numPr>
          <w:ilvl w:val="0"/>
          <w:numId w:val="6"/>
        </w:numPr>
        <w:tabs>
          <w:tab w:val="left" w:pos="1418"/>
          <w:tab w:val="left" w:pos="1420"/>
        </w:tabs>
        <w:ind w:right="275"/>
        <w:rPr>
          <w:sz w:val="24"/>
        </w:rPr>
      </w:pPr>
      <w:r>
        <w:rPr>
          <w:sz w:val="24"/>
        </w:rPr>
        <w:t>избегать автоматического применения стандартных способов и приемов при решении научных задач; самостоятельно разрабатывать методику научного исследования; прогнозировать результаты исследования;</w:t>
      </w:r>
    </w:p>
    <w:p w:rsidR="00E867F2" w:rsidRDefault="00B97809">
      <w:pPr>
        <w:pStyle w:val="2"/>
      </w:pPr>
      <w:r>
        <w:rPr>
          <w:spacing w:val="-2"/>
        </w:rPr>
        <w:t>владеть:</w:t>
      </w:r>
    </w:p>
    <w:p w:rsidR="00E867F2" w:rsidRDefault="00B97809">
      <w:pPr>
        <w:pStyle w:val="a4"/>
        <w:numPr>
          <w:ilvl w:val="0"/>
          <w:numId w:val="6"/>
        </w:numPr>
        <w:tabs>
          <w:tab w:val="left" w:pos="1419"/>
        </w:tabs>
        <w:spacing w:line="291" w:lineRule="exact"/>
        <w:ind w:left="1419" w:hanging="282"/>
        <w:rPr>
          <w:sz w:val="24"/>
        </w:rPr>
      </w:pPr>
      <w:r>
        <w:rPr>
          <w:sz w:val="24"/>
        </w:rPr>
        <w:t>навыками</w:t>
      </w:r>
      <w:r>
        <w:rPr>
          <w:spacing w:val="-8"/>
          <w:sz w:val="24"/>
        </w:rPr>
        <w:t xml:space="preserve"> </w:t>
      </w:r>
      <w:r>
        <w:rPr>
          <w:sz w:val="24"/>
        </w:rPr>
        <w:t>выбора</w:t>
      </w:r>
      <w:r>
        <w:rPr>
          <w:spacing w:val="-8"/>
          <w:sz w:val="24"/>
        </w:rPr>
        <w:t xml:space="preserve"> </w:t>
      </w:r>
      <w:r>
        <w:rPr>
          <w:sz w:val="24"/>
        </w:rPr>
        <w:t>методов</w:t>
      </w:r>
      <w:r>
        <w:rPr>
          <w:spacing w:val="-7"/>
          <w:sz w:val="24"/>
        </w:rPr>
        <w:t xml:space="preserve"> </w:t>
      </w:r>
      <w:r>
        <w:rPr>
          <w:sz w:val="24"/>
        </w:rPr>
        <w:t>и</w:t>
      </w:r>
      <w:r>
        <w:rPr>
          <w:spacing w:val="-4"/>
          <w:sz w:val="24"/>
        </w:rPr>
        <w:t xml:space="preserve"> </w:t>
      </w:r>
      <w:r>
        <w:rPr>
          <w:sz w:val="24"/>
        </w:rPr>
        <w:t>средств</w:t>
      </w:r>
      <w:r>
        <w:rPr>
          <w:spacing w:val="-7"/>
          <w:sz w:val="24"/>
        </w:rPr>
        <w:t xml:space="preserve"> </w:t>
      </w:r>
      <w:r>
        <w:rPr>
          <w:sz w:val="24"/>
        </w:rPr>
        <w:t>решения</w:t>
      </w:r>
      <w:r>
        <w:rPr>
          <w:spacing w:val="-7"/>
          <w:sz w:val="24"/>
        </w:rPr>
        <w:t xml:space="preserve"> </w:t>
      </w:r>
      <w:r>
        <w:rPr>
          <w:sz w:val="24"/>
        </w:rPr>
        <w:t>задач</w:t>
      </w:r>
      <w:r>
        <w:rPr>
          <w:spacing w:val="-8"/>
          <w:sz w:val="24"/>
        </w:rPr>
        <w:t xml:space="preserve"> </w:t>
      </w:r>
      <w:r>
        <w:rPr>
          <w:spacing w:val="-2"/>
          <w:sz w:val="24"/>
        </w:rPr>
        <w:t>исследования;</w:t>
      </w:r>
    </w:p>
    <w:p w:rsidR="00E867F2" w:rsidRDefault="00B97809">
      <w:pPr>
        <w:pStyle w:val="a4"/>
        <w:numPr>
          <w:ilvl w:val="0"/>
          <w:numId w:val="6"/>
        </w:numPr>
        <w:tabs>
          <w:tab w:val="left" w:pos="1418"/>
        </w:tabs>
        <w:spacing w:before="9"/>
        <w:ind w:left="1418" w:right="275" w:hanging="281"/>
        <w:rPr>
          <w:sz w:val="24"/>
        </w:rPr>
      </w:pPr>
      <w:r>
        <w:rPr>
          <w:sz w:val="24"/>
        </w:rPr>
        <w:t xml:space="preserve">навыками сбора, обработки, анализа, систематизации и оценки научных достижений; методами анализа литературы в синхроническом и диахроническом </w:t>
      </w:r>
      <w:r>
        <w:rPr>
          <w:spacing w:val="-2"/>
          <w:sz w:val="24"/>
        </w:rPr>
        <w:t>аспектах;</w:t>
      </w:r>
    </w:p>
    <w:p w:rsidR="00E867F2" w:rsidRDefault="00B97809">
      <w:pPr>
        <w:pStyle w:val="a4"/>
        <w:numPr>
          <w:ilvl w:val="0"/>
          <w:numId w:val="6"/>
        </w:numPr>
        <w:tabs>
          <w:tab w:val="left" w:pos="965"/>
          <w:tab w:val="left" w:pos="1069"/>
        </w:tabs>
        <w:ind w:left="1069" w:right="279" w:hanging="360"/>
        <w:rPr>
          <w:sz w:val="24"/>
        </w:rPr>
      </w:pPr>
      <w:r>
        <w:rPr>
          <w:sz w:val="24"/>
        </w:rPr>
        <w:t>навыками литературоведческих исследований различных аспектов и</w:t>
      </w:r>
      <w:r>
        <w:rPr>
          <w:spacing w:val="40"/>
          <w:sz w:val="24"/>
        </w:rPr>
        <w:t xml:space="preserve"> </w:t>
      </w:r>
      <w:r>
        <w:rPr>
          <w:sz w:val="24"/>
        </w:rPr>
        <w:t>феноменов</w:t>
      </w:r>
      <w:r>
        <w:rPr>
          <w:spacing w:val="40"/>
          <w:sz w:val="24"/>
        </w:rPr>
        <w:t xml:space="preserve"> </w:t>
      </w:r>
      <w:r>
        <w:rPr>
          <w:sz w:val="24"/>
        </w:rPr>
        <w:t>русской литературы на основе самостоятельно разработанной методики.</w:t>
      </w:r>
    </w:p>
    <w:p w:rsidR="00E867F2" w:rsidRDefault="00B97809">
      <w:pPr>
        <w:pStyle w:val="1"/>
        <w:numPr>
          <w:ilvl w:val="0"/>
          <w:numId w:val="7"/>
        </w:numPr>
        <w:tabs>
          <w:tab w:val="left" w:pos="2804"/>
        </w:tabs>
        <w:spacing w:before="213"/>
        <w:ind w:left="2804" w:hanging="241"/>
        <w:jc w:val="both"/>
        <w:rPr>
          <w:sz w:val="28"/>
        </w:rPr>
      </w:pPr>
      <w:r>
        <w:rPr>
          <w:spacing w:val="-2"/>
        </w:rPr>
        <w:t>Учебно</w:t>
      </w:r>
      <w:r>
        <w:rPr>
          <w:spacing w:val="-2"/>
          <w:sz w:val="30"/>
        </w:rPr>
        <w:t>-</w:t>
      </w:r>
      <w:r>
        <w:rPr>
          <w:spacing w:val="-2"/>
        </w:rPr>
        <w:t>тематическое</w:t>
      </w:r>
      <w:r>
        <w:rPr>
          <w:spacing w:val="12"/>
        </w:rPr>
        <w:t xml:space="preserve"> </w:t>
      </w:r>
      <w:r>
        <w:rPr>
          <w:spacing w:val="-2"/>
        </w:rPr>
        <w:t>планирование</w:t>
      </w:r>
      <w:r>
        <w:rPr>
          <w:spacing w:val="10"/>
        </w:rPr>
        <w:t xml:space="preserve"> </w:t>
      </w:r>
      <w:r>
        <w:rPr>
          <w:spacing w:val="-2"/>
        </w:rPr>
        <w:t>дисциплины</w:t>
      </w:r>
    </w:p>
    <w:p w:rsidR="00E867F2" w:rsidRDefault="00E867F2">
      <w:pPr>
        <w:pStyle w:val="a3"/>
        <w:spacing w:before="35"/>
        <w:ind w:left="0"/>
        <w:jc w:val="left"/>
        <w:rPr>
          <w:b/>
          <w:sz w:val="2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431"/>
        <w:gridCol w:w="943"/>
        <w:gridCol w:w="816"/>
        <w:gridCol w:w="850"/>
        <w:gridCol w:w="852"/>
        <w:gridCol w:w="850"/>
        <w:gridCol w:w="708"/>
      </w:tblGrid>
      <w:tr w:rsidR="00E867F2">
        <w:trPr>
          <w:trHeight w:val="2099"/>
        </w:trPr>
        <w:tc>
          <w:tcPr>
            <w:tcW w:w="588" w:type="dxa"/>
          </w:tcPr>
          <w:p w:rsidR="00E867F2" w:rsidRDefault="00E867F2">
            <w:pPr>
              <w:pStyle w:val="TableParagraph"/>
              <w:rPr>
                <w:b/>
                <w:sz w:val="20"/>
              </w:rPr>
            </w:pPr>
          </w:p>
          <w:p w:rsidR="00E867F2" w:rsidRDefault="00E867F2">
            <w:pPr>
              <w:pStyle w:val="TableParagraph"/>
              <w:rPr>
                <w:b/>
                <w:sz w:val="20"/>
              </w:rPr>
            </w:pPr>
          </w:p>
          <w:p w:rsidR="00E867F2" w:rsidRDefault="00E867F2">
            <w:pPr>
              <w:pStyle w:val="TableParagraph"/>
              <w:spacing w:before="131"/>
              <w:rPr>
                <w:b/>
                <w:sz w:val="20"/>
              </w:rPr>
            </w:pPr>
          </w:p>
          <w:p w:rsidR="00E867F2" w:rsidRDefault="00B97809">
            <w:pPr>
              <w:pStyle w:val="TableParagraph"/>
              <w:ind w:left="115" w:right="168"/>
              <w:rPr>
                <w:b/>
                <w:sz w:val="20"/>
              </w:rPr>
            </w:pPr>
            <w:r>
              <w:rPr>
                <w:b/>
                <w:spacing w:val="-10"/>
                <w:sz w:val="20"/>
              </w:rPr>
              <w:t>№</w:t>
            </w:r>
            <w:r>
              <w:rPr>
                <w:b/>
                <w:spacing w:val="-4"/>
                <w:sz w:val="20"/>
              </w:rPr>
              <w:t xml:space="preserve"> п/п</w:t>
            </w:r>
          </w:p>
        </w:tc>
        <w:tc>
          <w:tcPr>
            <w:tcW w:w="4431" w:type="dxa"/>
          </w:tcPr>
          <w:p w:rsidR="00E867F2" w:rsidRDefault="00E867F2">
            <w:pPr>
              <w:pStyle w:val="TableParagraph"/>
              <w:rPr>
                <w:b/>
                <w:sz w:val="20"/>
              </w:rPr>
            </w:pPr>
          </w:p>
          <w:p w:rsidR="00E867F2" w:rsidRDefault="00E867F2">
            <w:pPr>
              <w:pStyle w:val="TableParagraph"/>
              <w:rPr>
                <w:b/>
                <w:sz w:val="20"/>
              </w:rPr>
            </w:pPr>
          </w:p>
          <w:p w:rsidR="00E867F2" w:rsidRDefault="00E867F2">
            <w:pPr>
              <w:pStyle w:val="TableParagraph"/>
              <w:rPr>
                <w:b/>
                <w:sz w:val="20"/>
              </w:rPr>
            </w:pPr>
          </w:p>
          <w:p w:rsidR="00E867F2" w:rsidRDefault="00E867F2">
            <w:pPr>
              <w:pStyle w:val="TableParagraph"/>
              <w:spacing w:before="16"/>
              <w:rPr>
                <w:b/>
                <w:sz w:val="20"/>
              </w:rPr>
            </w:pPr>
          </w:p>
          <w:p w:rsidR="00E867F2" w:rsidRDefault="00B97809">
            <w:pPr>
              <w:pStyle w:val="TableParagraph"/>
              <w:ind w:left="112"/>
              <w:rPr>
                <w:b/>
                <w:sz w:val="20"/>
              </w:rPr>
            </w:pPr>
            <w:r>
              <w:rPr>
                <w:b/>
                <w:sz w:val="20"/>
              </w:rPr>
              <w:t>Разделы</w:t>
            </w:r>
            <w:r>
              <w:rPr>
                <w:b/>
                <w:spacing w:val="-11"/>
                <w:sz w:val="20"/>
              </w:rPr>
              <w:t xml:space="preserve"> </w:t>
            </w:r>
            <w:r>
              <w:rPr>
                <w:b/>
                <w:sz w:val="20"/>
              </w:rPr>
              <w:t>дисциплин</w:t>
            </w:r>
            <w:r>
              <w:rPr>
                <w:b/>
                <w:spacing w:val="-9"/>
                <w:sz w:val="20"/>
              </w:rPr>
              <w:t xml:space="preserve"> </w:t>
            </w:r>
            <w:r>
              <w:rPr>
                <w:b/>
                <w:sz w:val="20"/>
              </w:rPr>
              <w:t>и</w:t>
            </w:r>
            <w:r>
              <w:rPr>
                <w:b/>
                <w:spacing w:val="-10"/>
                <w:sz w:val="20"/>
              </w:rPr>
              <w:t xml:space="preserve"> </w:t>
            </w:r>
            <w:r>
              <w:rPr>
                <w:b/>
                <w:sz w:val="20"/>
              </w:rPr>
              <w:t>(или)</w:t>
            </w:r>
            <w:r>
              <w:rPr>
                <w:b/>
                <w:spacing w:val="-9"/>
                <w:sz w:val="20"/>
              </w:rPr>
              <w:t xml:space="preserve"> </w:t>
            </w:r>
            <w:r>
              <w:rPr>
                <w:b/>
                <w:sz w:val="20"/>
              </w:rPr>
              <w:t>название</w:t>
            </w:r>
            <w:r>
              <w:rPr>
                <w:b/>
                <w:spacing w:val="-12"/>
                <w:sz w:val="20"/>
              </w:rPr>
              <w:t xml:space="preserve"> </w:t>
            </w:r>
            <w:r>
              <w:rPr>
                <w:b/>
                <w:spacing w:val="-4"/>
                <w:sz w:val="20"/>
              </w:rPr>
              <w:t>темы</w:t>
            </w:r>
          </w:p>
        </w:tc>
        <w:tc>
          <w:tcPr>
            <w:tcW w:w="943" w:type="dxa"/>
            <w:textDirection w:val="btLr"/>
          </w:tcPr>
          <w:p w:rsidR="00E867F2" w:rsidRDefault="00B97809">
            <w:pPr>
              <w:pStyle w:val="TableParagraph"/>
              <w:spacing w:before="129"/>
              <w:ind w:left="112"/>
              <w:rPr>
                <w:b/>
                <w:sz w:val="24"/>
              </w:rPr>
            </w:pPr>
            <w:r>
              <w:rPr>
                <w:b/>
                <w:spacing w:val="-2"/>
                <w:sz w:val="24"/>
              </w:rPr>
              <w:t>Лекции</w:t>
            </w:r>
          </w:p>
        </w:tc>
        <w:tc>
          <w:tcPr>
            <w:tcW w:w="816" w:type="dxa"/>
            <w:textDirection w:val="btLr"/>
          </w:tcPr>
          <w:p w:rsidR="00E867F2" w:rsidRDefault="00B97809">
            <w:pPr>
              <w:pStyle w:val="TableParagraph"/>
              <w:spacing w:before="129" w:line="264" w:lineRule="auto"/>
              <w:ind w:left="112"/>
              <w:rPr>
                <w:b/>
                <w:sz w:val="24"/>
              </w:rPr>
            </w:pPr>
            <w:r>
              <w:rPr>
                <w:b/>
                <w:spacing w:val="-2"/>
                <w:sz w:val="24"/>
              </w:rPr>
              <w:t>Практические занятия</w:t>
            </w:r>
          </w:p>
        </w:tc>
        <w:tc>
          <w:tcPr>
            <w:tcW w:w="850" w:type="dxa"/>
            <w:textDirection w:val="btLr"/>
          </w:tcPr>
          <w:p w:rsidR="00E867F2" w:rsidRDefault="00B97809">
            <w:pPr>
              <w:pStyle w:val="TableParagraph"/>
              <w:spacing w:before="129" w:line="264" w:lineRule="auto"/>
              <w:ind w:left="112"/>
              <w:rPr>
                <w:b/>
                <w:sz w:val="24"/>
              </w:rPr>
            </w:pPr>
            <w:r>
              <w:rPr>
                <w:b/>
                <w:spacing w:val="-2"/>
                <w:sz w:val="24"/>
              </w:rPr>
              <w:t>Промежуточная аттестация</w:t>
            </w:r>
          </w:p>
        </w:tc>
        <w:tc>
          <w:tcPr>
            <w:tcW w:w="852" w:type="dxa"/>
            <w:textDirection w:val="btLr"/>
          </w:tcPr>
          <w:p w:rsidR="00E867F2" w:rsidRDefault="00B97809">
            <w:pPr>
              <w:pStyle w:val="TableParagraph"/>
              <w:spacing w:before="130" w:line="254" w:lineRule="auto"/>
              <w:ind w:left="112" w:right="547"/>
              <w:rPr>
                <w:b/>
                <w:sz w:val="20"/>
              </w:rPr>
            </w:pPr>
            <w:r>
              <w:rPr>
                <w:b/>
                <w:spacing w:val="-2"/>
                <w:w w:val="85"/>
                <w:sz w:val="20"/>
              </w:rPr>
              <w:t xml:space="preserve">Самостоятельная </w:t>
            </w:r>
            <w:r>
              <w:rPr>
                <w:b/>
                <w:sz w:val="20"/>
              </w:rPr>
              <w:t>работа, часы</w:t>
            </w:r>
          </w:p>
        </w:tc>
        <w:tc>
          <w:tcPr>
            <w:tcW w:w="850" w:type="dxa"/>
            <w:textDirection w:val="btLr"/>
          </w:tcPr>
          <w:p w:rsidR="00E867F2" w:rsidRDefault="00B97809">
            <w:pPr>
              <w:pStyle w:val="TableParagraph"/>
              <w:tabs>
                <w:tab w:val="left" w:pos="1847"/>
              </w:tabs>
              <w:spacing w:before="131" w:line="259" w:lineRule="auto"/>
              <w:ind w:left="112" w:right="111"/>
              <w:rPr>
                <w:b/>
                <w:sz w:val="24"/>
              </w:rPr>
            </w:pPr>
            <w:r>
              <w:rPr>
                <w:b/>
                <w:spacing w:val="-2"/>
                <w:sz w:val="24"/>
              </w:rPr>
              <w:t>Подготовка</w:t>
            </w:r>
            <w:r>
              <w:rPr>
                <w:b/>
                <w:sz w:val="24"/>
              </w:rPr>
              <w:tab/>
            </w:r>
            <w:r>
              <w:rPr>
                <w:b/>
                <w:spacing w:val="-10"/>
                <w:sz w:val="24"/>
              </w:rPr>
              <w:t xml:space="preserve">к </w:t>
            </w:r>
            <w:r>
              <w:rPr>
                <w:b/>
                <w:spacing w:val="-2"/>
                <w:sz w:val="24"/>
              </w:rPr>
              <w:t>экзамену</w:t>
            </w:r>
          </w:p>
        </w:tc>
        <w:tc>
          <w:tcPr>
            <w:tcW w:w="708" w:type="dxa"/>
            <w:textDirection w:val="btLr"/>
          </w:tcPr>
          <w:p w:rsidR="00E867F2" w:rsidRDefault="00B97809">
            <w:pPr>
              <w:pStyle w:val="TableParagraph"/>
              <w:spacing w:before="128"/>
              <w:ind w:left="112"/>
              <w:rPr>
                <w:b/>
                <w:sz w:val="20"/>
              </w:rPr>
            </w:pPr>
            <w:r>
              <w:rPr>
                <w:b/>
                <w:sz w:val="20"/>
              </w:rPr>
              <w:t>Всего</w:t>
            </w:r>
            <w:r>
              <w:rPr>
                <w:b/>
                <w:spacing w:val="-6"/>
                <w:sz w:val="20"/>
              </w:rPr>
              <w:t xml:space="preserve"> </w:t>
            </w:r>
            <w:r>
              <w:rPr>
                <w:b/>
                <w:spacing w:val="-2"/>
                <w:sz w:val="20"/>
              </w:rPr>
              <w:t>часов</w:t>
            </w:r>
          </w:p>
        </w:tc>
      </w:tr>
      <w:tr w:rsidR="00E867F2">
        <w:trPr>
          <w:trHeight w:val="551"/>
        </w:trPr>
        <w:tc>
          <w:tcPr>
            <w:tcW w:w="588" w:type="dxa"/>
          </w:tcPr>
          <w:p w:rsidR="00E867F2" w:rsidRDefault="00B97809">
            <w:pPr>
              <w:pStyle w:val="TableParagraph"/>
              <w:spacing w:line="241" w:lineRule="exact"/>
              <w:ind w:left="115"/>
              <w:rPr>
                <w:b/>
                <w:sz w:val="24"/>
              </w:rPr>
            </w:pPr>
            <w:r>
              <w:rPr>
                <w:b/>
                <w:spacing w:val="-5"/>
                <w:w w:val="105"/>
                <w:sz w:val="24"/>
              </w:rPr>
              <w:t>1.</w:t>
            </w:r>
          </w:p>
        </w:tc>
        <w:tc>
          <w:tcPr>
            <w:tcW w:w="4431" w:type="dxa"/>
          </w:tcPr>
          <w:p w:rsidR="00E867F2" w:rsidRDefault="00B97809">
            <w:pPr>
              <w:pStyle w:val="TableParagraph"/>
              <w:spacing w:line="276" w:lineRule="exact"/>
              <w:ind w:left="112"/>
              <w:rPr>
                <w:b/>
                <w:sz w:val="24"/>
              </w:rPr>
            </w:pPr>
            <w:r>
              <w:rPr>
                <w:b/>
                <w:sz w:val="24"/>
              </w:rPr>
              <w:t>Тема</w:t>
            </w:r>
            <w:r>
              <w:rPr>
                <w:b/>
                <w:spacing w:val="-13"/>
                <w:sz w:val="24"/>
              </w:rPr>
              <w:t xml:space="preserve"> </w:t>
            </w:r>
            <w:r>
              <w:rPr>
                <w:b/>
                <w:sz w:val="24"/>
              </w:rPr>
              <w:t>1.</w:t>
            </w:r>
            <w:r>
              <w:rPr>
                <w:b/>
                <w:spacing w:val="-13"/>
                <w:sz w:val="24"/>
              </w:rPr>
              <w:t xml:space="preserve"> </w:t>
            </w:r>
            <w:r>
              <w:rPr>
                <w:b/>
                <w:sz w:val="24"/>
              </w:rPr>
              <w:t>Проблема</w:t>
            </w:r>
            <w:r>
              <w:rPr>
                <w:b/>
                <w:spacing w:val="-13"/>
                <w:sz w:val="24"/>
              </w:rPr>
              <w:t xml:space="preserve"> </w:t>
            </w:r>
            <w:r>
              <w:rPr>
                <w:b/>
                <w:sz w:val="24"/>
              </w:rPr>
              <w:t>периодизации русской литературы ХХ в.</w:t>
            </w:r>
          </w:p>
        </w:tc>
        <w:tc>
          <w:tcPr>
            <w:tcW w:w="943" w:type="dxa"/>
          </w:tcPr>
          <w:p w:rsidR="00E867F2" w:rsidRDefault="00B97809">
            <w:pPr>
              <w:pStyle w:val="TableParagraph"/>
              <w:spacing w:line="270" w:lineRule="exact"/>
              <w:ind w:left="32"/>
              <w:jc w:val="center"/>
              <w:rPr>
                <w:sz w:val="24"/>
              </w:rPr>
            </w:pPr>
            <w:r>
              <w:rPr>
                <w:spacing w:val="-10"/>
                <w:sz w:val="24"/>
              </w:rPr>
              <w:t>2</w:t>
            </w:r>
          </w:p>
        </w:tc>
        <w:tc>
          <w:tcPr>
            <w:tcW w:w="816" w:type="dxa"/>
          </w:tcPr>
          <w:p w:rsidR="00E867F2" w:rsidRDefault="00E867F2">
            <w:pPr>
              <w:pStyle w:val="TableParagraph"/>
            </w:pPr>
          </w:p>
        </w:tc>
        <w:tc>
          <w:tcPr>
            <w:tcW w:w="850" w:type="dxa"/>
          </w:tcPr>
          <w:p w:rsidR="00E867F2" w:rsidRDefault="00E867F2">
            <w:pPr>
              <w:pStyle w:val="TableParagraph"/>
            </w:pPr>
          </w:p>
        </w:tc>
        <w:tc>
          <w:tcPr>
            <w:tcW w:w="852" w:type="dxa"/>
          </w:tcPr>
          <w:p w:rsidR="00E867F2" w:rsidRDefault="00B97809">
            <w:pPr>
              <w:pStyle w:val="TableParagraph"/>
              <w:spacing w:line="270" w:lineRule="exact"/>
              <w:ind w:left="27"/>
              <w:jc w:val="center"/>
              <w:rPr>
                <w:sz w:val="24"/>
              </w:rPr>
            </w:pPr>
            <w:r>
              <w:rPr>
                <w:spacing w:val="-10"/>
                <w:sz w:val="24"/>
              </w:rPr>
              <w:t>5</w:t>
            </w:r>
          </w:p>
        </w:tc>
        <w:tc>
          <w:tcPr>
            <w:tcW w:w="850" w:type="dxa"/>
          </w:tcPr>
          <w:p w:rsidR="00E867F2" w:rsidRDefault="00E867F2">
            <w:pPr>
              <w:pStyle w:val="TableParagraph"/>
            </w:pPr>
          </w:p>
        </w:tc>
        <w:tc>
          <w:tcPr>
            <w:tcW w:w="708" w:type="dxa"/>
          </w:tcPr>
          <w:p w:rsidR="00E867F2" w:rsidRDefault="00B97809">
            <w:pPr>
              <w:pStyle w:val="TableParagraph"/>
              <w:spacing w:line="270" w:lineRule="exact"/>
              <w:ind w:left="30" w:right="3"/>
              <w:jc w:val="center"/>
              <w:rPr>
                <w:sz w:val="24"/>
              </w:rPr>
            </w:pPr>
            <w:r>
              <w:rPr>
                <w:spacing w:val="-10"/>
                <w:sz w:val="24"/>
              </w:rPr>
              <w:t>7</w:t>
            </w:r>
          </w:p>
        </w:tc>
      </w:tr>
      <w:tr w:rsidR="00E867F2">
        <w:trPr>
          <w:trHeight w:val="830"/>
        </w:trPr>
        <w:tc>
          <w:tcPr>
            <w:tcW w:w="588" w:type="dxa"/>
          </w:tcPr>
          <w:p w:rsidR="00E867F2" w:rsidRDefault="00B97809">
            <w:pPr>
              <w:pStyle w:val="TableParagraph"/>
              <w:spacing w:line="272" w:lineRule="exact"/>
              <w:ind w:left="115"/>
              <w:rPr>
                <w:sz w:val="24"/>
              </w:rPr>
            </w:pPr>
            <w:r>
              <w:rPr>
                <w:spacing w:val="-5"/>
                <w:sz w:val="24"/>
              </w:rPr>
              <w:t>2.</w:t>
            </w:r>
          </w:p>
        </w:tc>
        <w:tc>
          <w:tcPr>
            <w:tcW w:w="4431" w:type="dxa"/>
          </w:tcPr>
          <w:p w:rsidR="00E867F2" w:rsidRDefault="00B97809">
            <w:pPr>
              <w:pStyle w:val="TableParagraph"/>
              <w:spacing w:before="32" w:line="199" w:lineRule="auto"/>
              <w:ind w:left="112" w:right="755"/>
              <w:rPr>
                <w:b/>
                <w:sz w:val="24"/>
              </w:rPr>
            </w:pPr>
            <w:r>
              <w:rPr>
                <w:b/>
                <w:sz w:val="24"/>
              </w:rPr>
              <w:t xml:space="preserve">Тема 2. Общая характеристика </w:t>
            </w:r>
            <w:r>
              <w:rPr>
                <w:b/>
                <w:spacing w:val="-2"/>
                <w:sz w:val="24"/>
              </w:rPr>
              <w:t>жанрово</w:t>
            </w:r>
            <w:r>
              <w:rPr>
                <w:b/>
                <w:spacing w:val="-2"/>
                <w:sz w:val="30"/>
              </w:rPr>
              <w:t>-</w:t>
            </w:r>
            <w:r>
              <w:rPr>
                <w:b/>
                <w:spacing w:val="-2"/>
                <w:sz w:val="24"/>
              </w:rPr>
              <w:t>стилевых</w:t>
            </w:r>
            <w:r>
              <w:rPr>
                <w:b/>
                <w:spacing w:val="-6"/>
                <w:sz w:val="24"/>
              </w:rPr>
              <w:t xml:space="preserve"> </w:t>
            </w:r>
            <w:r>
              <w:rPr>
                <w:b/>
                <w:spacing w:val="-2"/>
                <w:sz w:val="24"/>
              </w:rPr>
              <w:t>особенностей</w:t>
            </w:r>
          </w:p>
          <w:p w:rsidR="00E867F2" w:rsidRDefault="00B97809">
            <w:pPr>
              <w:pStyle w:val="TableParagraph"/>
              <w:spacing w:line="263" w:lineRule="exact"/>
              <w:ind w:left="112"/>
              <w:rPr>
                <w:b/>
                <w:sz w:val="24"/>
              </w:rPr>
            </w:pPr>
            <w:r>
              <w:rPr>
                <w:b/>
                <w:sz w:val="24"/>
              </w:rPr>
              <w:t>русской</w:t>
            </w:r>
            <w:r>
              <w:rPr>
                <w:b/>
                <w:spacing w:val="-10"/>
                <w:sz w:val="24"/>
              </w:rPr>
              <w:t xml:space="preserve"> </w:t>
            </w:r>
            <w:r>
              <w:rPr>
                <w:b/>
                <w:sz w:val="24"/>
              </w:rPr>
              <w:t>литературы</w:t>
            </w:r>
            <w:r>
              <w:rPr>
                <w:b/>
                <w:spacing w:val="-11"/>
                <w:sz w:val="24"/>
              </w:rPr>
              <w:t xml:space="preserve"> </w:t>
            </w:r>
            <w:r>
              <w:rPr>
                <w:b/>
                <w:sz w:val="24"/>
              </w:rPr>
              <w:t>первой</w:t>
            </w:r>
            <w:r>
              <w:rPr>
                <w:b/>
                <w:spacing w:val="-8"/>
                <w:sz w:val="24"/>
              </w:rPr>
              <w:t xml:space="preserve"> </w:t>
            </w:r>
            <w:r>
              <w:rPr>
                <w:b/>
                <w:sz w:val="24"/>
              </w:rPr>
              <w:t>трети</w:t>
            </w:r>
            <w:r>
              <w:rPr>
                <w:b/>
                <w:spacing w:val="-7"/>
                <w:sz w:val="24"/>
              </w:rPr>
              <w:t xml:space="preserve"> </w:t>
            </w:r>
            <w:r>
              <w:rPr>
                <w:b/>
                <w:spacing w:val="-5"/>
                <w:sz w:val="24"/>
              </w:rPr>
              <w:t>ХХ</w:t>
            </w:r>
          </w:p>
        </w:tc>
        <w:tc>
          <w:tcPr>
            <w:tcW w:w="943" w:type="dxa"/>
          </w:tcPr>
          <w:p w:rsidR="00E867F2" w:rsidRDefault="00B97809">
            <w:pPr>
              <w:pStyle w:val="TableParagraph"/>
              <w:spacing w:line="272" w:lineRule="exact"/>
              <w:ind w:left="32"/>
              <w:jc w:val="center"/>
              <w:rPr>
                <w:sz w:val="24"/>
              </w:rPr>
            </w:pPr>
            <w:r>
              <w:rPr>
                <w:spacing w:val="-10"/>
                <w:sz w:val="24"/>
              </w:rPr>
              <w:t>2</w:t>
            </w:r>
          </w:p>
        </w:tc>
        <w:tc>
          <w:tcPr>
            <w:tcW w:w="816" w:type="dxa"/>
          </w:tcPr>
          <w:p w:rsidR="00E867F2" w:rsidRDefault="00B97809">
            <w:pPr>
              <w:pStyle w:val="TableParagraph"/>
              <w:spacing w:line="272" w:lineRule="exact"/>
              <w:ind w:left="25"/>
              <w:jc w:val="center"/>
              <w:rPr>
                <w:sz w:val="24"/>
              </w:rPr>
            </w:pPr>
            <w:r>
              <w:rPr>
                <w:spacing w:val="-10"/>
                <w:sz w:val="24"/>
              </w:rPr>
              <w:t>2</w:t>
            </w:r>
          </w:p>
        </w:tc>
        <w:tc>
          <w:tcPr>
            <w:tcW w:w="850" w:type="dxa"/>
          </w:tcPr>
          <w:p w:rsidR="00E867F2" w:rsidRDefault="00E867F2">
            <w:pPr>
              <w:pStyle w:val="TableParagraph"/>
            </w:pPr>
          </w:p>
        </w:tc>
        <w:tc>
          <w:tcPr>
            <w:tcW w:w="852" w:type="dxa"/>
          </w:tcPr>
          <w:p w:rsidR="00E867F2" w:rsidRDefault="00B97809">
            <w:pPr>
              <w:pStyle w:val="TableParagraph"/>
              <w:spacing w:line="272" w:lineRule="exact"/>
              <w:ind w:left="27"/>
              <w:jc w:val="center"/>
              <w:rPr>
                <w:sz w:val="24"/>
              </w:rPr>
            </w:pPr>
            <w:r>
              <w:rPr>
                <w:spacing w:val="-10"/>
                <w:sz w:val="24"/>
              </w:rPr>
              <w:t>5</w:t>
            </w:r>
          </w:p>
        </w:tc>
        <w:tc>
          <w:tcPr>
            <w:tcW w:w="850" w:type="dxa"/>
          </w:tcPr>
          <w:p w:rsidR="00E867F2" w:rsidRDefault="00E867F2">
            <w:pPr>
              <w:pStyle w:val="TableParagraph"/>
            </w:pPr>
          </w:p>
        </w:tc>
        <w:tc>
          <w:tcPr>
            <w:tcW w:w="708" w:type="dxa"/>
          </w:tcPr>
          <w:p w:rsidR="00E867F2" w:rsidRDefault="00B97809">
            <w:pPr>
              <w:pStyle w:val="TableParagraph"/>
              <w:spacing w:line="272" w:lineRule="exact"/>
              <w:ind w:left="30" w:right="3"/>
              <w:jc w:val="center"/>
              <w:rPr>
                <w:sz w:val="24"/>
              </w:rPr>
            </w:pPr>
            <w:r>
              <w:rPr>
                <w:spacing w:val="-10"/>
                <w:sz w:val="24"/>
              </w:rPr>
              <w:t>9</w:t>
            </w:r>
          </w:p>
        </w:tc>
      </w:tr>
    </w:tbl>
    <w:p w:rsidR="00E867F2" w:rsidRDefault="00E867F2">
      <w:pPr>
        <w:pStyle w:val="TableParagraph"/>
        <w:spacing w:line="272" w:lineRule="exact"/>
        <w:jc w:val="center"/>
        <w:rPr>
          <w:sz w:val="24"/>
        </w:rPr>
        <w:sectPr w:rsidR="00E867F2">
          <w:pgSz w:w="11930" w:h="16860"/>
          <w:pgMar w:top="1020" w:right="566" w:bottom="1303" w:left="992" w:header="720" w:footer="720"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431"/>
        <w:gridCol w:w="943"/>
        <w:gridCol w:w="816"/>
        <w:gridCol w:w="850"/>
        <w:gridCol w:w="852"/>
        <w:gridCol w:w="850"/>
        <w:gridCol w:w="708"/>
      </w:tblGrid>
      <w:tr w:rsidR="00E867F2">
        <w:trPr>
          <w:trHeight w:val="273"/>
        </w:trPr>
        <w:tc>
          <w:tcPr>
            <w:tcW w:w="588" w:type="dxa"/>
          </w:tcPr>
          <w:p w:rsidR="00E867F2" w:rsidRDefault="00E867F2">
            <w:pPr>
              <w:pStyle w:val="TableParagraph"/>
              <w:rPr>
                <w:sz w:val="20"/>
              </w:rPr>
            </w:pPr>
          </w:p>
        </w:tc>
        <w:tc>
          <w:tcPr>
            <w:tcW w:w="4431" w:type="dxa"/>
          </w:tcPr>
          <w:p w:rsidR="00E867F2" w:rsidRDefault="00B97809">
            <w:pPr>
              <w:pStyle w:val="TableParagraph"/>
              <w:spacing w:line="253" w:lineRule="exact"/>
              <w:ind w:left="112"/>
              <w:rPr>
                <w:b/>
                <w:sz w:val="24"/>
              </w:rPr>
            </w:pPr>
            <w:r>
              <w:rPr>
                <w:b/>
                <w:spacing w:val="-5"/>
                <w:sz w:val="24"/>
              </w:rPr>
              <w:t>в.</w:t>
            </w:r>
          </w:p>
        </w:tc>
        <w:tc>
          <w:tcPr>
            <w:tcW w:w="943" w:type="dxa"/>
          </w:tcPr>
          <w:p w:rsidR="00E867F2" w:rsidRDefault="00E867F2">
            <w:pPr>
              <w:pStyle w:val="TableParagraph"/>
              <w:rPr>
                <w:sz w:val="20"/>
              </w:rPr>
            </w:pPr>
          </w:p>
        </w:tc>
        <w:tc>
          <w:tcPr>
            <w:tcW w:w="816" w:type="dxa"/>
          </w:tcPr>
          <w:p w:rsidR="00E867F2" w:rsidRDefault="00E867F2">
            <w:pPr>
              <w:pStyle w:val="TableParagraph"/>
              <w:rPr>
                <w:sz w:val="20"/>
              </w:rPr>
            </w:pPr>
          </w:p>
        </w:tc>
        <w:tc>
          <w:tcPr>
            <w:tcW w:w="850" w:type="dxa"/>
          </w:tcPr>
          <w:p w:rsidR="00E867F2" w:rsidRDefault="00E867F2">
            <w:pPr>
              <w:pStyle w:val="TableParagraph"/>
              <w:rPr>
                <w:sz w:val="20"/>
              </w:rPr>
            </w:pPr>
          </w:p>
        </w:tc>
        <w:tc>
          <w:tcPr>
            <w:tcW w:w="852" w:type="dxa"/>
          </w:tcPr>
          <w:p w:rsidR="00E867F2" w:rsidRDefault="00E867F2">
            <w:pPr>
              <w:pStyle w:val="TableParagraph"/>
              <w:rPr>
                <w:sz w:val="20"/>
              </w:rPr>
            </w:pPr>
          </w:p>
        </w:tc>
        <w:tc>
          <w:tcPr>
            <w:tcW w:w="850" w:type="dxa"/>
          </w:tcPr>
          <w:p w:rsidR="00E867F2" w:rsidRDefault="00E867F2">
            <w:pPr>
              <w:pStyle w:val="TableParagraph"/>
              <w:rPr>
                <w:sz w:val="20"/>
              </w:rPr>
            </w:pPr>
          </w:p>
        </w:tc>
        <w:tc>
          <w:tcPr>
            <w:tcW w:w="708" w:type="dxa"/>
          </w:tcPr>
          <w:p w:rsidR="00E867F2" w:rsidRDefault="00E867F2">
            <w:pPr>
              <w:pStyle w:val="TableParagraph"/>
              <w:rPr>
                <w:sz w:val="20"/>
              </w:rPr>
            </w:pPr>
          </w:p>
        </w:tc>
      </w:tr>
      <w:tr w:rsidR="00E867F2">
        <w:trPr>
          <w:trHeight w:val="554"/>
        </w:trPr>
        <w:tc>
          <w:tcPr>
            <w:tcW w:w="588" w:type="dxa"/>
          </w:tcPr>
          <w:p w:rsidR="00E867F2" w:rsidRDefault="00B97809">
            <w:pPr>
              <w:pStyle w:val="TableParagraph"/>
              <w:spacing w:line="271" w:lineRule="exact"/>
              <w:ind w:left="115"/>
              <w:rPr>
                <w:sz w:val="24"/>
              </w:rPr>
            </w:pPr>
            <w:r>
              <w:rPr>
                <w:spacing w:val="-5"/>
                <w:sz w:val="24"/>
              </w:rPr>
              <w:t>3.</w:t>
            </w:r>
          </w:p>
        </w:tc>
        <w:tc>
          <w:tcPr>
            <w:tcW w:w="4431" w:type="dxa"/>
          </w:tcPr>
          <w:p w:rsidR="00E867F2" w:rsidRDefault="00B97809">
            <w:pPr>
              <w:pStyle w:val="TableParagraph"/>
              <w:spacing w:before="3" w:line="230" w:lineRule="auto"/>
              <w:ind w:left="112"/>
              <w:rPr>
                <w:b/>
                <w:sz w:val="24"/>
              </w:rPr>
            </w:pPr>
            <w:r>
              <w:rPr>
                <w:b/>
                <w:sz w:val="24"/>
              </w:rPr>
              <w:t>Тема</w:t>
            </w:r>
            <w:r>
              <w:rPr>
                <w:b/>
                <w:spacing w:val="-15"/>
                <w:sz w:val="24"/>
              </w:rPr>
              <w:t xml:space="preserve"> </w:t>
            </w:r>
            <w:r>
              <w:rPr>
                <w:b/>
                <w:sz w:val="24"/>
              </w:rPr>
              <w:t>3.</w:t>
            </w:r>
            <w:r>
              <w:rPr>
                <w:b/>
                <w:spacing w:val="-15"/>
                <w:sz w:val="24"/>
              </w:rPr>
              <w:t xml:space="preserve"> </w:t>
            </w:r>
            <w:r>
              <w:rPr>
                <w:b/>
                <w:sz w:val="24"/>
              </w:rPr>
              <w:t>Современные</w:t>
            </w:r>
            <w:r>
              <w:rPr>
                <w:b/>
                <w:spacing w:val="-14"/>
                <w:sz w:val="24"/>
              </w:rPr>
              <w:t xml:space="preserve"> </w:t>
            </w:r>
            <w:r>
              <w:rPr>
                <w:b/>
                <w:sz w:val="24"/>
              </w:rPr>
              <w:t>дискуссии</w:t>
            </w:r>
            <w:r>
              <w:rPr>
                <w:b/>
                <w:spacing w:val="-12"/>
                <w:sz w:val="24"/>
              </w:rPr>
              <w:t xml:space="preserve"> </w:t>
            </w:r>
            <w:r>
              <w:rPr>
                <w:b/>
                <w:sz w:val="24"/>
              </w:rPr>
              <w:t>о русской прозе 1920-1930-х гг.</w:t>
            </w:r>
          </w:p>
        </w:tc>
        <w:tc>
          <w:tcPr>
            <w:tcW w:w="943" w:type="dxa"/>
          </w:tcPr>
          <w:p w:rsidR="00E867F2" w:rsidRDefault="00B97809">
            <w:pPr>
              <w:pStyle w:val="TableParagraph"/>
              <w:spacing w:line="271" w:lineRule="exact"/>
              <w:ind w:left="32"/>
              <w:jc w:val="center"/>
              <w:rPr>
                <w:sz w:val="24"/>
              </w:rPr>
            </w:pPr>
            <w:r>
              <w:rPr>
                <w:spacing w:val="-10"/>
                <w:sz w:val="24"/>
              </w:rPr>
              <w:t>2</w:t>
            </w:r>
          </w:p>
        </w:tc>
        <w:tc>
          <w:tcPr>
            <w:tcW w:w="816" w:type="dxa"/>
          </w:tcPr>
          <w:p w:rsidR="00E867F2" w:rsidRDefault="00B97809">
            <w:pPr>
              <w:pStyle w:val="TableParagraph"/>
              <w:spacing w:line="271" w:lineRule="exact"/>
              <w:ind w:left="25"/>
              <w:jc w:val="center"/>
              <w:rPr>
                <w:sz w:val="24"/>
              </w:rPr>
            </w:pPr>
            <w:r>
              <w:rPr>
                <w:spacing w:val="-10"/>
                <w:sz w:val="24"/>
              </w:rPr>
              <w:t>2</w:t>
            </w:r>
          </w:p>
        </w:tc>
        <w:tc>
          <w:tcPr>
            <w:tcW w:w="850" w:type="dxa"/>
          </w:tcPr>
          <w:p w:rsidR="00E867F2" w:rsidRDefault="00E867F2">
            <w:pPr>
              <w:pStyle w:val="TableParagraph"/>
              <w:rPr>
                <w:sz w:val="24"/>
              </w:rPr>
            </w:pPr>
          </w:p>
        </w:tc>
        <w:tc>
          <w:tcPr>
            <w:tcW w:w="852" w:type="dxa"/>
          </w:tcPr>
          <w:p w:rsidR="00E867F2" w:rsidRDefault="00B97809">
            <w:pPr>
              <w:pStyle w:val="TableParagraph"/>
              <w:spacing w:line="271"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71" w:lineRule="exact"/>
              <w:ind w:left="30" w:right="3"/>
              <w:jc w:val="center"/>
              <w:rPr>
                <w:sz w:val="24"/>
              </w:rPr>
            </w:pPr>
            <w:r>
              <w:rPr>
                <w:spacing w:val="-10"/>
                <w:sz w:val="24"/>
              </w:rPr>
              <w:t>9</w:t>
            </w:r>
          </w:p>
        </w:tc>
      </w:tr>
      <w:tr w:rsidR="00E867F2">
        <w:trPr>
          <w:trHeight w:val="825"/>
        </w:trPr>
        <w:tc>
          <w:tcPr>
            <w:tcW w:w="588" w:type="dxa"/>
          </w:tcPr>
          <w:p w:rsidR="00E867F2" w:rsidRDefault="00B97809">
            <w:pPr>
              <w:pStyle w:val="TableParagraph"/>
              <w:spacing w:line="268" w:lineRule="exact"/>
              <w:ind w:left="115"/>
              <w:rPr>
                <w:sz w:val="24"/>
              </w:rPr>
            </w:pPr>
            <w:r>
              <w:rPr>
                <w:spacing w:val="-5"/>
                <w:sz w:val="24"/>
              </w:rPr>
              <w:t>4.</w:t>
            </w:r>
          </w:p>
        </w:tc>
        <w:tc>
          <w:tcPr>
            <w:tcW w:w="4431" w:type="dxa"/>
          </w:tcPr>
          <w:p w:rsidR="00E867F2" w:rsidRDefault="00B97809">
            <w:pPr>
              <w:pStyle w:val="TableParagraph"/>
              <w:spacing w:line="232" w:lineRule="auto"/>
              <w:ind w:left="112" w:right="631"/>
              <w:rPr>
                <w:b/>
                <w:sz w:val="24"/>
              </w:rPr>
            </w:pPr>
            <w:r>
              <w:rPr>
                <w:b/>
                <w:sz w:val="24"/>
              </w:rPr>
              <w:t>Тема</w:t>
            </w:r>
            <w:r>
              <w:rPr>
                <w:b/>
                <w:spacing w:val="-14"/>
                <w:sz w:val="24"/>
              </w:rPr>
              <w:t xml:space="preserve"> </w:t>
            </w:r>
            <w:r>
              <w:rPr>
                <w:b/>
                <w:sz w:val="24"/>
              </w:rPr>
              <w:t>4.</w:t>
            </w:r>
            <w:r>
              <w:rPr>
                <w:b/>
                <w:spacing w:val="-10"/>
                <w:sz w:val="24"/>
              </w:rPr>
              <w:t xml:space="preserve"> </w:t>
            </w:r>
            <w:r>
              <w:rPr>
                <w:b/>
                <w:sz w:val="24"/>
              </w:rPr>
              <w:t>Русская</w:t>
            </w:r>
            <w:r>
              <w:rPr>
                <w:b/>
                <w:spacing w:val="-10"/>
                <w:sz w:val="24"/>
              </w:rPr>
              <w:t xml:space="preserve"> </w:t>
            </w:r>
            <w:r>
              <w:rPr>
                <w:b/>
                <w:sz w:val="24"/>
              </w:rPr>
              <w:t>литература</w:t>
            </w:r>
            <w:r>
              <w:rPr>
                <w:b/>
                <w:spacing w:val="-10"/>
                <w:sz w:val="24"/>
              </w:rPr>
              <w:t xml:space="preserve"> </w:t>
            </w:r>
            <w:r>
              <w:rPr>
                <w:b/>
                <w:sz w:val="24"/>
              </w:rPr>
              <w:t>1930– 1940-х гг. Характеристика</w:t>
            </w:r>
          </w:p>
          <w:p w:rsidR="00E867F2" w:rsidRDefault="00B97809">
            <w:pPr>
              <w:pStyle w:val="TableParagraph"/>
              <w:spacing w:line="271" w:lineRule="exact"/>
              <w:ind w:left="112"/>
              <w:rPr>
                <w:b/>
                <w:sz w:val="24"/>
              </w:rPr>
            </w:pPr>
            <w:r>
              <w:rPr>
                <w:b/>
                <w:sz w:val="24"/>
              </w:rPr>
              <w:t>произведения</w:t>
            </w:r>
            <w:r>
              <w:rPr>
                <w:b/>
                <w:spacing w:val="-7"/>
                <w:sz w:val="24"/>
              </w:rPr>
              <w:t xml:space="preserve"> </w:t>
            </w:r>
            <w:r>
              <w:rPr>
                <w:b/>
                <w:sz w:val="24"/>
              </w:rPr>
              <w:t>в</w:t>
            </w:r>
            <w:r>
              <w:rPr>
                <w:b/>
                <w:spacing w:val="-13"/>
                <w:sz w:val="24"/>
              </w:rPr>
              <w:t xml:space="preserve"> </w:t>
            </w:r>
            <w:r>
              <w:rPr>
                <w:b/>
                <w:sz w:val="24"/>
              </w:rPr>
              <w:t>контексте</w:t>
            </w:r>
            <w:r>
              <w:rPr>
                <w:b/>
                <w:spacing w:val="-10"/>
                <w:sz w:val="24"/>
              </w:rPr>
              <w:t xml:space="preserve"> </w:t>
            </w:r>
            <w:r>
              <w:rPr>
                <w:b/>
                <w:spacing w:val="-2"/>
                <w:sz w:val="24"/>
              </w:rPr>
              <w:t>времени.</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827"/>
        </w:trPr>
        <w:tc>
          <w:tcPr>
            <w:tcW w:w="588" w:type="dxa"/>
          </w:tcPr>
          <w:p w:rsidR="00E867F2" w:rsidRDefault="00B97809">
            <w:pPr>
              <w:pStyle w:val="TableParagraph"/>
              <w:spacing w:line="268" w:lineRule="exact"/>
              <w:ind w:left="115"/>
              <w:rPr>
                <w:sz w:val="24"/>
              </w:rPr>
            </w:pPr>
            <w:r>
              <w:rPr>
                <w:spacing w:val="-5"/>
                <w:sz w:val="24"/>
              </w:rPr>
              <w:t>5.</w:t>
            </w:r>
          </w:p>
        </w:tc>
        <w:tc>
          <w:tcPr>
            <w:tcW w:w="4431" w:type="dxa"/>
          </w:tcPr>
          <w:p w:rsidR="00E867F2" w:rsidRDefault="00B97809">
            <w:pPr>
              <w:pStyle w:val="TableParagraph"/>
              <w:spacing w:before="3" w:line="232" w:lineRule="auto"/>
              <w:ind w:left="112" w:right="631"/>
              <w:rPr>
                <w:b/>
                <w:sz w:val="24"/>
              </w:rPr>
            </w:pPr>
            <w:r>
              <w:rPr>
                <w:b/>
                <w:sz w:val="24"/>
              </w:rPr>
              <w:t>Тема 5. Общая характеристика русской</w:t>
            </w:r>
            <w:r>
              <w:rPr>
                <w:b/>
                <w:spacing w:val="-15"/>
                <w:sz w:val="24"/>
              </w:rPr>
              <w:t xml:space="preserve"> </w:t>
            </w:r>
            <w:r>
              <w:rPr>
                <w:b/>
                <w:sz w:val="24"/>
              </w:rPr>
              <w:t>литературы</w:t>
            </w:r>
            <w:r>
              <w:rPr>
                <w:b/>
                <w:spacing w:val="-15"/>
                <w:sz w:val="24"/>
              </w:rPr>
              <w:t xml:space="preserve"> </w:t>
            </w:r>
            <w:r>
              <w:rPr>
                <w:b/>
                <w:sz w:val="24"/>
              </w:rPr>
              <w:t>1950-1980</w:t>
            </w:r>
            <w:r>
              <w:rPr>
                <w:b/>
                <w:spacing w:val="-15"/>
                <w:sz w:val="24"/>
              </w:rPr>
              <w:t xml:space="preserve"> </w:t>
            </w:r>
            <w:r>
              <w:rPr>
                <w:b/>
                <w:sz w:val="24"/>
              </w:rPr>
              <w:t>гг. Феномен «деревенской прозы».</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827"/>
        </w:trPr>
        <w:tc>
          <w:tcPr>
            <w:tcW w:w="588" w:type="dxa"/>
          </w:tcPr>
          <w:p w:rsidR="00E867F2" w:rsidRDefault="00B97809">
            <w:pPr>
              <w:pStyle w:val="TableParagraph"/>
              <w:spacing w:line="268" w:lineRule="exact"/>
              <w:ind w:left="115"/>
              <w:rPr>
                <w:sz w:val="24"/>
              </w:rPr>
            </w:pPr>
            <w:r>
              <w:rPr>
                <w:spacing w:val="-5"/>
                <w:sz w:val="24"/>
              </w:rPr>
              <w:t>6.</w:t>
            </w:r>
          </w:p>
        </w:tc>
        <w:tc>
          <w:tcPr>
            <w:tcW w:w="4431" w:type="dxa"/>
          </w:tcPr>
          <w:p w:rsidR="00E867F2" w:rsidRDefault="00B97809">
            <w:pPr>
              <w:pStyle w:val="TableParagraph"/>
              <w:spacing w:line="268" w:lineRule="exact"/>
              <w:ind w:left="112"/>
              <w:rPr>
                <w:b/>
                <w:sz w:val="24"/>
              </w:rPr>
            </w:pPr>
            <w:r>
              <w:rPr>
                <w:b/>
                <w:sz w:val="24"/>
              </w:rPr>
              <w:t>Тема</w:t>
            </w:r>
            <w:r>
              <w:rPr>
                <w:b/>
                <w:spacing w:val="-7"/>
                <w:sz w:val="24"/>
              </w:rPr>
              <w:t xml:space="preserve"> </w:t>
            </w:r>
            <w:r>
              <w:rPr>
                <w:b/>
                <w:sz w:val="24"/>
              </w:rPr>
              <w:t>6.</w:t>
            </w:r>
            <w:r>
              <w:rPr>
                <w:b/>
                <w:spacing w:val="-7"/>
                <w:sz w:val="24"/>
              </w:rPr>
              <w:t xml:space="preserve"> </w:t>
            </w:r>
            <w:r>
              <w:rPr>
                <w:b/>
                <w:sz w:val="24"/>
              </w:rPr>
              <w:t>Эволюция</w:t>
            </w:r>
            <w:r>
              <w:rPr>
                <w:b/>
                <w:spacing w:val="-7"/>
                <w:sz w:val="24"/>
              </w:rPr>
              <w:t xml:space="preserve"> </w:t>
            </w:r>
            <w:r>
              <w:rPr>
                <w:b/>
                <w:sz w:val="24"/>
              </w:rPr>
              <w:t>темы</w:t>
            </w:r>
            <w:r>
              <w:rPr>
                <w:b/>
                <w:spacing w:val="-7"/>
                <w:sz w:val="24"/>
              </w:rPr>
              <w:t xml:space="preserve"> </w:t>
            </w:r>
            <w:r>
              <w:rPr>
                <w:b/>
                <w:spacing w:val="-2"/>
                <w:sz w:val="24"/>
              </w:rPr>
              <w:t>Великой</w:t>
            </w:r>
          </w:p>
          <w:p w:rsidR="00E867F2" w:rsidRDefault="00B97809">
            <w:pPr>
              <w:pStyle w:val="TableParagraph"/>
              <w:spacing w:line="270" w:lineRule="atLeast"/>
              <w:ind w:left="112"/>
              <w:rPr>
                <w:b/>
                <w:sz w:val="24"/>
              </w:rPr>
            </w:pPr>
            <w:r>
              <w:rPr>
                <w:b/>
                <w:sz w:val="24"/>
              </w:rPr>
              <w:t>Отечественной</w:t>
            </w:r>
            <w:r>
              <w:rPr>
                <w:b/>
                <w:spacing w:val="-13"/>
                <w:sz w:val="24"/>
              </w:rPr>
              <w:t xml:space="preserve"> </w:t>
            </w:r>
            <w:r>
              <w:rPr>
                <w:b/>
                <w:sz w:val="24"/>
              </w:rPr>
              <w:t>войны</w:t>
            </w:r>
            <w:r>
              <w:rPr>
                <w:b/>
                <w:spacing w:val="-15"/>
                <w:sz w:val="24"/>
              </w:rPr>
              <w:t xml:space="preserve"> </w:t>
            </w:r>
            <w:r>
              <w:rPr>
                <w:b/>
                <w:sz w:val="24"/>
              </w:rPr>
              <w:t>в</w:t>
            </w:r>
            <w:r>
              <w:rPr>
                <w:b/>
                <w:spacing w:val="-13"/>
                <w:sz w:val="24"/>
              </w:rPr>
              <w:t xml:space="preserve"> </w:t>
            </w:r>
            <w:r>
              <w:rPr>
                <w:b/>
                <w:sz w:val="24"/>
              </w:rPr>
              <w:t>литературе второй половины ХХ века.</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552"/>
        </w:trPr>
        <w:tc>
          <w:tcPr>
            <w:tcW w:w="588" w:type="dxa"/>
          </w:tcPr>
          <w:p w:rsidR="00E867F2" w:rsidRDefault="00B97809">
            <w:pPr>
              <w:pStyle w:val="TableParagraph"/>
              <w:spacing w:line="268" w:lineRule="exact"/>
              <w:ind w:left="115"/>
              <w:rPr>
                <w:sz w:val="24"/>
              </w:rPr>
            </w:pPr>
            <w:r>
              <w:rPr>
                <w:spacing w:val="-5"/>
                <w:sz w:val="24"/>
              </w:rPr>
              <w:t>7.</w:t>
            </w:r>
          </w:p>
        </w:tc>
        <w:tc>
          <w:tcPr>
            <w:tcW w:w="4431" w:type="dxa"/>
          </w:tcPr>
          <w:p w:rsidR="00E867F2" w:rsidRDefault="00B97809">
            <w:pPr>
              <w:pStyle w:val="TableParagraph"/>
              <w:spacing w:line="230" w:lineRule="auto"/>
              <w:ind w:left="112"/>
              <w:rPr>
                <w:b/>
                <w:sz w:val="24"/>
              </w:rPr>
            </w:pPr>
            <w:r>
              <w:rPr>
                <w:b/>
                <w:sz w:val="24"/>
              </w:rPr>
              <w:t>Тема</w:t>
            </w:r>
            <w:r>
              <w:rPr>
                <w:b/>
                <w:spacing w:val="-12"/>
                <w:sz w:val="24"/>
              </w:rPr>
              <w:t xml:space="preserve"> </w:t>
            </w:r>
            <w:r>
              <w:rPr>
                <w:b/>
                <w:sz w:val="24"/>
              </w:rPr>
              <w:t>7.</w:t>
            </w:r>
            <w:r>
              <w:rPr>
                <w:b/>
                <w:spacing w:val="-10"/>
                <w:sz w:val="24"/>
              </w:rPr>
              <w:t xml:space="preserve"> </w:t>
            </w:r>
            <w:r>
              <w:rPr>
                <w:b/>
                <w:sz w:val="24"/>
              </w:rPr>
              <w:t>Русская</w:t>
            </w:r>
            <w:r>
              <w:rPr>
                <w:b/>
                <w:spacing w:val="-10"/>
                <w:sz w:val="24"/>
              </w:rPr>
              <w:t xml:space="preserve"> </w:t>
            </w:r>
            <w:r>
              <w:rPr>
                <w:b/>
                <w:sz w:val="24"/>
              </w:rPr>
              <w:t>поэзия</w:t>
            </w:r>
            <w:r>
              <w:rPr>
                <w:b/>
                <w:spacing w:val="-10"/>
                <w:sz w:val="24"/>
              </w:rPr>
              <w:t xml:space="preserve"> </w:t>
            </w:r>
            <w:r>
              <w:rPr>
                <w:b/>
                <w:sz w:val="24"/>
              </w:rPr>
              <w:t>и</w:t>
            </w:r>
            <w:r>
              <w:rPr>
                <w:b/>
                <w:spacing w:val="-10"/>
                <w:sz w:val="24"/>
              </w:rPr>
              <w:t xml:space="preserve"> </w:t>
            </w:r>
            <w:r>
              <w:rPr>
                <w:b/>
                <w:sz w:val="24"/>
              </w:rPr>
              <w:t>драматургия второй половины ХХ в.</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827"/>
        </w:trPr>
        <w:tc>
          <w:tcPr>
            <w:tcW w:w="588" w:type="dxa"/>
          </w:tcPr>
          <w:p w:rsidR="00E867F2" w:rsidRDefault="00B97809">
            <w:pPr>
              <w:pStyle w:val="TableParagraph"/>
              <w:spacing w:line="270" w:lineRule="exact"/>
              <w:ind w:left="115"/>
              <w:rPr>
                <w:sz w:val="24"/>
              </w:rPr>
            </w:pPr>
            <w:r>
              <w:rPr>
                <w:spacing w:val="-5"/>
                <w:sz w:val="24"/>
              </w:rPr>
              <w:t>8.</w:t>
            </w:r>
          </w:p>
        </w:tc>
        <w:tc>
          <w:tcPr>
            <w:tcW w:w="4431" w:type="dxa"/>
          </w:tcPr>
          <w:p w:rsidR="00E867F2" w:rsidRDefault="00B97809">
            <w:pPr>
              <w:pStyle w:val="TableParagraph"/>
              <w:spacing w:line="275" w:lineRule="exact"/>
              <w:ind w:left="112"/>
              <w:rPr>
                <w:b/>
                <w:sz w:val="24"/>
              </w:rPr>
            </w:pPr>
            <w:r>
              <w:rPr>
                <w:b/>
                <w:sz w:val="24"/>
              </w:rPr>
              <w:t>Тема</w:t>
            </w:r>
            <w:r>
              <w:rPr>
                <w:b/>
                <w:spacing w:val="-4"/>
                <w:sz w:val="24"/>
              </w:rPr>
              <w:t xml:space="preserve"> </w:t>
            </w:r>
            <w:r>
              <w:rPr>
                <w:b/>
                <w:sz w:val="24"/>
              </w:rPr>
              <w:t>8.</w:t>
            </w:r>
            <w:r>
              <w:rPr>
                <w:b/>
                <w:spacing w:val="-1"/>
                <w:sz w:val="24"/>
              </w:rPr>
              <w:t xml:space="preserve"> </w:t>
            </w:r>
            <w:r>
              <w:rPr>
                <w:b/>
                <w:sz w:val="24"/>
              </w:rPr>
              <w:t>Жанрово-</w:t>
            </w:r>
            <w:r>
              <w:rPr>
                <w:b/>
                <w:spacing w:val="-2"/>
                <w:sz w:val="24"/>
              </w:rPr>
              <w:t>стилевое</w:t>
            </w:r>
          </w:p>
          <w:p w:rsidR="00E867F2" w:rsidRDefault="00B97809">
            <w:pPr>
              <w:pStyle w:val="TableParagraph"/>
              <w:spacing w:before="8" w:line="262" w:lineRule="exact"/>
              <w:ind w:left="112"/>
              <w:rPr>
                <w:b/>
                <w:sz w:val="24"/>
              </w:rPr>
            </w:pPr>
            <w:r>
              <w:rPr>
                <w:b/>
                <w:sz w:val="24"/>
              </w:rPr>
              <w:t>многообразие</w:t>
            </w:r>
            <w:r>
              <w:rPr>
                <w:b/>
                <w:spacing w:val="-15"/>
                <w:sz w:val="24"/>
              </w:rPr>
              <w:t xml:space="preserve"> </w:t>
            </w:r>
            <w:r>
              <w:rPr>
                <w:b/>
                <w:sz w:val="24"/>
              </w:rPr>
              <w:t>литературы</w:t>
            </w:r>
            <w:r>
              <w:rPr>
                <w:b/>
                <w:spacing w:val="-15"/>
                <w:sz w:val="24"/>
              </w:rPr>
              <w:t xml:space="preserve"> </w:t>
            </w:r>
            <w:r>
              <w:rPr>
                <w:b/>
                <w:sz w:val="24"/>
              </w:rPr>
              <w:t>1990-х</w:t>
            </w:r>
            <w:r>
              <w:rPr>
                <w:b/>
                <w:spacing w:val="-15"/>
                <w:sz w:val="24"/>
              </w:rPr>
              <w:t xml:space="preserve"> </w:t>
            </w:r>
            <w:r>
              <w:rPr>
                <w:b/>
                <w:sz w:val="24"/>
              </w:rPr>
              <w:t>гг. Русский постмодернизм</w:t>
            </w:r>
          </w:p>
        </w:tc>
        <w:tc>
          <w:tcPr>
            <w:tcW w:w="943" w:type="dxa"/>
          </w:tcPr>
          <w:p w:rsidR="00E867F2" w:rsidRDefault="00B97809">
            <w:pPr>
              <w:pStyle w:val="TableParagraph"/>
              <w:spacing w:line="270" w:lineRule="exact"/>
              <w:ind w:left="32"/>
              <w:jc w:val="center"/>
              <w:rPr>
                <w:sz w:val="24"/>
              </w:rPr>
            </w:pPr>
            <w:r>
              <w:rPr>
                <w:spacing w:val="-10"/>
                <w:sz w:val="24"/>
              </w:rPr>
              <w:t>2</w:t>
            </w:r>
          </w:p>
        </w:tc>
        <w:tc>
          <w:tcPr>
            <w:tcW w:w="816" w:type="dxa"/>
          </w:tcPr>
          <w:p w:rsidR="00E867F2" w:rsidRDefault="00B97809">
            <w:pPr>
              <w:pStyle w:val="TableParagraph"/>
              <w:spacing w:line="270" w:lineRule="exact"/>
              <w:ind w:left="25"/>
              <w:jc w:val="center"/>
              <w:rPr>
                <w:sz w:val="24"/>
              </w:rPr>
            </w:pPr>
            <w:r>
              <w:rPr>
                <w:spacing w:val="-10"/>
                <w:sz w:val="24"/>
              </w:rPr>
              <w:t>2</w:t>
            </w:r>
          </w:p>
        </w:tc>
        <w:tc>
          <w:tcPr>
            <w:tcW w:w="850" w:type="dxa"/>
          </w:tcPr>
          <w:p w:rsidR="00E867F2" w:rsidRDefault="00E867F2">
            <w:pPr>
              <w:pStyle w:val="TableParagraph"/>
              <w:rPr>
                <w:sz w:val="24"/>
              </w:rPr>
            </w:pPr>
          </w:p>
        </w:tc>
        <w:tc>
          <w:tcPr>
            <w:tcW w:w="852" w:type="dxa"/>
          </w:tcPr>
          <w:p w:rsidR="00E867F2" w:rsidRDefault="00B97809">
            <w:pPr>
              <w:pStyle w:val="TableParagraph"/>
              <w:spacing w:line="270"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70" w:lineRule="exact"/>
              <w:ind w:left="30" w:right="3"/>
              <w:jc w:val="center"/>
              <w:rPr>
                <w:sz w:val="24"/>
              </w:rPr>
            </w:pPr>
            <w:r>
              <w:rPr>
                <w:spacing w:val="-10"/>
                <w:sz w:val="24"/>
              </w:rPr>
              <w:t>9</w:t>
            </w:r>
          </w:p>
        </w:tc>
      </w:tr>
      <w:tr w:rsidR="00E867F2">
        <w:trPr>
          <w:trHeight w:val="551"/>
        </w:trPr>
        <w:tc>
          <w:tcPr>
            <w:tcW w:w="588" w:type="dxa"/>
          </w:tcPr>
          <w:p w:rsidR="00E867F2" w:rsidRDefault="00B97809">
            <w:pPr>
              <w:pStyle w:val="TableParagraph"/>
              <w:spacing w:line="268" w:lineRule="exact"/>
              <w:ind w:left="115"/>
              <w:rPr>
                <w:sz w:val="24"/>
              </w:rPr>
            </w:pPr>
            <w:r>
              <w:rPr>
                <w:spacing w:val="-5"/>
                <w:sz w:val="24"/>
              </w:rPr>
              <w:t>9.</w:t>
            </w:r>
          </w:p>
        </w:tc>
        <w:tc>
          <w:tcPr>
            <w:tcW w:w="4431" w:type="dxa"/>
          </w:tcPr>
          <w:p w:rsidR="00E867F2" w:rsidRDefault="00B97809">
            <w:pPr>
              <w:pStyle w:val="TableParagraph"/>
              <w:spacing w:line="230" w:lineRule="auto"/>
              <w:ind w:left="112"/>
              <w:rPr>
                <w:b/>
                <w:sz w:val="24"/>
              </w:rPr>
            </w:pPr>
            <w:r>
              <w:rPr>
                <w:b/>
                <w:sz w:val="24"/>
              </w:rPr>
              <w:t>Тема</w:t>
            </w:r>
            <w:r>
              <w:rPr>
                <w:b/>
                <w:spacing w:val="-12"/>
                <w:sz w:val="24"/>
              </w:rPr>
              <w:t xml:space="preserve"> </w:t>
            </w:r>
            <w:r>
              <w:rPr>
                <w:b/>
                <w:sz w:val="24"/>
              </w:rPr>
              <w:t>9.</w:t>
            </w:r>
            <w:r>
              <w:rPr>
                <w:b/>
                <w:spacing w:val="-10"/>
                <w:sz w:val="24"/>
              </w:rPr>
              <w:t xml:space="preserve"> </w:t>
            </w:r>
            <w:r>
              <w:rPr>
                <w:b/>
                <w:sz w:val="24"/>
              </w:rPr>
              <w:t>Русская</w:t>
            </w:r>
            <w:r>
              <w:rPr>
                <w:b/>
                <w:spacing w:val="-9"/>
                <w:sz w:val="24"/>
              </w:rPr>
              <w:t xml:space="preserve"> </w:t>
            </w:r>
            <w:r>
              <w:rPr>
                <w:b/>
                <w:sz w:val="24"/>
              </w:rPr>
              <w:t>литература</w:t>
            </w:r>
            <w:r>
              <w:rPr>
                <w:b/>
                <w:spacing w:val="-12"/>
                <w:sz w:val="24"/>
              </w:rPr>
              <w:t xml:space="preserve"> </w:t>
            </w:r>
            <w:r>
              <w:rPr>
                <w:b/>
                <w:sz w:val="24"/>
              </w:rPr>
              <w:t>и</w:t>
            </w:r>
            <w:r>
              <w:rPr>
                <w:b/>
                <w:spacing w:val="-11"/>
                <w:sz w:val="24"/>
              </w:rPr>
              <w:t xml:space="preserve"> </w:t>
            </w:r>
            <w:r>
              <w:rPr>
                <w:b/>
                <w:sz w:val="24"/>
              </w:rPr>
              <w:t>критика на современном этапе</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B97809">
            <w:pPr>
              <w:pStyle w:val="TableParagraph"/>
              <w:spacing w:line="268" w:lineRule="exact"/>
              <w:ind w:left="25"/>
              <w:jc w:val="center"/>
              <w:rPr>
                <w:sz w:val="24"/>
              </w:rPr>
            </w:pPr>
            <w:r>
              <w:rPr>
                <w:spacing w:val="-10"/>
                <w:sz w:val="24"/>
              </w:rPr>
              <w:t>2</w:t>
            </w: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right="2"/>
              <w:jc w:val="center"/>
              <w:rPr>
                <w:sz w:val="24"/>
              </w:rPr>
            </w:pPr>
            <w:r>
              <w:rPr>
                <w:spacing w:val="-5"/>
                <w:sz w:val="24"/>
              </w:rPr>
              <w:t>5,7</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jc w:val="center"/>
              <w:rPr>
                <w:sz w:val="24"/>
              </w:rPr>
            </w:pPr>
            <w:r>
              <w:rPr>
                <w:spacing w:val="-5"/>
                <w:sz w:val="24"/>
              </w:rPr>
              <w:t>9,7</w:t>
            </w:r>
          </w:p>
        </w:tc>
      </w:tr>
      <w:tr w:rsidR="00E867F2">
        <w:trPr>
          <w:trHeight w:val="273"/>
        </w:trPr>
        <w:tc>
          <w:tcPr>
            <w:tcW w:w="588" w:type="dxa"/>
          </w:tcPr>
          <w:p w:rsidR="00E867F2" w:rsidRDefault="00E867F2">
            <w:pPr>
              <w:pStyle w:val="TableParagraph"/>
              <w:rPr>
                <w:sz w:val="20"/>
              </w:rPr>
            </w:pPr>
          </w:p>
        </w:tc>
        <w:tc>
          <w:tcPr>
            <w:tcW w:w="4431" w:type="dxa"/>
          </w:tcPr>
          <w:p w:rsidR="00E867F2" w:rsidRDefault="00B97809">
            <w:pPr>
              <w:pStyle w:val="TableParagraph"/>
              <w:spacing w:line="253" w:lineRule="exact"/>
              <w:ind w:left="112"/>
              <w:rPr>
                <w:sz w:val="24"/>
              </w:rPr>
            </w:pPr>
            <w:r>
              <w:rPr>
                <w:spacing w:val="-2"/>
                <w:sz w:val="24"/>
              </w:rPr>
              <w:t>Зачет</w:t>
            </w:r>
          </w:p>
        </w:tc>
        <w:tc>
          <w:tcPr>
            <w:tcW w:w="943" w:type="dxa"/>
          </w:tcPr>
          <w:p w:rsidR="00E867F2" w:rsidRDefault="00E867F2">
            <w:pPr>
              <w:pStyle w:val="TableParagraph"/>
              <w:rPr>
                <w:sz w:val="20"/>
              </w:rPr>
            </w:pPr>
          </w:p>
        </w:tc>
        <w:tc>
          <w:tcPr>
            <w:tcW w:w="816" w:type="dxa"/>
          </w:tcPr>
          <w:p w:rsidR="00E867F2" w:rsidRDefault="00E867F2">
            <w:pPr>
              <w:pStyle w:val="TableParagraph"/>
              <w:rPr>
                <w:sz w:val="20"/>
              </w:rPr>
            </w:pPr>
          </w:p>
        </w:tc>
        <w:tc>
          <w:tcPr>
            <w:tcW w:w="850" w:type="dxa"/>
          </w:tcPr>
          <w:p w:rsidR="00E867F2" w:rsidRDefault="00B97809">
            <w:pPr>
              <w:pStyle w:val="TableParagraph"/>
              <w:spacing w:line="253" w:lineRule="exact"/>
              <w:ind w:left="33"/>
              <w:jc w:val="center"/>
              <w:rPr>
                <w:sz w:val="24"/>
              </w:rPr>
            </w:pPr>
            <w:r>
              <w:rPr>
                <w:spacing w:val="-5"/>
                <w:sz w:val="24"/>
              </w:rPr>
              <w:t>0,3</w:t>
            </w:r>
          </w:p>
        </w:tc>
        <w:tc>
          <w:tcPr>
            <w:tcW w:w="852" w:type="dxa"/>
          </w:tcPr>
          <w:p w:rsidR="00E867F2" w:rsidRDefault="00E867F2">
            <w:pPr>
              <w:pStyle w:val="TableParagraph"/>
              <w:rPr>
                <w:sz w:val="20"/>
              </w:rPr>
            </w:pPr>
          </w:p>
        </w:tc>
        <w:tc>
          <w:tcPr>
            <w:tcW w:w="850" w:type="dxa"/>
          </w:tcPr>
          <w:p w:rsidR="00E867F2" w:rsidRDefault="00E867F2">
            <w:pPr>
              <w:pStyle w:val="TableParagraph"/>
              <w:rPr>
                <w:sz w:val="20"/>
              </w:rPr>
            </w:pPr>
          </w:p>
        </w:tc>
        <w:tc>
          <w:tcPr>
            <w:tcW w:w="708" w:type="dxa"/>
          </w:tcPr>
          <w:p w:rsidR="00E867F2" w:rsidRDefault="00B97809">
            <w:pPr>
              <w:pStyle w:val="TableParagraph"/>
              <w:spacing w:line="253" w:lineRule="exact"/>
              <w:ind w:left="30"/>
              <w:jc w:val="center"/>
              <w:rPr>
                <w:sz w:val="24"/>
              </w:rPr>
            </w:pPr>
            <w:r>
              <w:rPr>
                <w:spacing w:val="-5"/>
                <w:sz w:val="24"/>
              </w:rPr>
              <w:t>0,3</w:t>
            </w:r>
          </w:p>
        </w:tc>
      </w:tr>
      <w:tr w:rsidR="00E867F2">
        <w:trPr>
          <w:trHeight w:val="287"/>
        </w:trPr>
        <w:tc>
          <w:tcPr>
            <w:tcW w:w="5019" w:type="dxa"/>
            <w:gridSpan w:val="2"/>
          </w:tcPr>
          <w:p w:rsidR="00E867F2" w:rsidRDefault="00B97809">
            <w:pPr>
              <w:pStyle w:val="TableParagraph"/>
              <w:spacing w:line="268" w:lineRule="exact"/>
              <w:ind w:left="115"/>
              <w:rPr>
                <w:b/>
                <w:sz w:val="24"/>
              </w:rPr>
            </w:pPr>
            <w:r>
              <w:rPr>
                <w:b/>
                <w:spacing w:val="-2"/>
                <w:sz w:val="24"/>
              </w:rPr>
              <w:t>Итого:</w:t>
            </w:r>
          </w:p>
        </w:tc>
        <w:tc>
          <w:tcPr>
            <w:tcW w:w="943" w:type="dxa"/>
          </w:tcPr>
          <w:p w:rsidR="00E867F2" w:rsidRDefault="00B97809">
            <w:pPr>
              <w:pStyle w:val="TableParagraph"/>
              <w:spacing w:line="268" w:lineRule="exact"/>
              <w:ind w:left="32"/>
              <w:jc w:val="center"/>
              <w:rPr>
                <w:b/>
                <w:sz w:val="24"/>
              </w:rPr>
            </w:pPr>
            <w:r>
              <w:rPr>
                <w:b/>
                <w:spacing w:val="-5"/>
                <w:sz w:val="24"/>
              </w:rPr>
              <w:t>18</w:t>
            </w:r>
          </w:p>
        </w:tc>
        <w:tc>
          <w:tcPr>
            <w:tcW w:w="816" w:type="dxa"/>
          </w:tcPr>
          <w:p w:rsidR="00E867F2" w:rsidRDefault="00B97809">
            <w:pPr>
              <w:pStyle w:val="TableParagraph"/>
              <w:spacing w:line="268" w:lineRule="exact"/>
              <w:ind w:left="25"/>
              <w:jc w:val="center"/>
              <w:rPr>
                <w:b/>
                <w:sz w:val="24"/>
              </w:rPr>
            </w:pPr>
            <w:r>
              <w:rPr>
                <w:b/>
                <w:spacing w:val="-10"/>
                <w:sz w:val="24"/>
              </w:rPr>
              <w:t>8</w:t>
            </w:r>
          </w:p>
        </w:tc>
        <w:tc>
          <w:tcPr>
            <w:tcW w:w="850" w:type="dxa"/>
          </w:tcPr>
          <w:p w:rsidR="00E867F2" w:rsidRDefault="00B97809">
            <w:pPr>
              <w:pStyle w:val="TableParagraph"/>
              <w:spacing w:line="268" w:lineRule="exact"/>
              <w:ind w:left="33"/>
              <w:jc w:val="center"/>
              <w:rPr>
                <w:b/>
                <w:sz w:val="24"/>
              </w:rPr>
            </w:pPr>
            <w:r>
              <w:rPr>
                <w:b/>
                <w:spacing w:val="-5"/>
                <w:sz w:val="24"/>
              </w:rPr>
              <w:t>0,3</w:t>
            </w:r>
          </w:p>
        </w:tc>
        <w:tc>
          <w:tcPr>
            <w:tcW w:w="852" w:type="dxa"/>
          </w:tcPr>
          <w:p w:rsidR="00E867F2" w:rsidRDefault="00B97809">
            <w:pPr>
              <w:pStyle w:val="TableParagraph"/>
              <w:spacing w:line="268" w:lineRule="exact"/>
              <w:ind w:left="27" w:right="2"/>
              <w:jc w:val="center"/>
              <w:rPr>
                <w:b/>
                <w:sz w:val="24"/>
              </w:rPr>
            </w:pPr>
            <w:r>
              <w:rPr>
                <w:b/>
                <w:spacing w:val="-4"/>
                <w:sz w:val="24"/>
              </w:rPr>
              <w:t>45,7</w:t>
            </w:r>
          </w:p>
        </w:tc>
        <w:tc>
          <w:tcPr>
            <w:tcW w:w="850" w:type="dxa"/>
          </w:tcPr>
          <w:p w:rsidR="00E867F2" w:rsidRDefault="00E867F2">
            <w:pPr>
              <w:pStyle w:val="TableParagraph"/>
              <w:rPr>
                <w:sz w:val="20"/>
              </w:rPr>
            </w:pPr>
          </w:p>
        </w:tc>
        <w:tc>
          <w:tcPr>
            <w:tcW w:w="708" w:type="dxa"/>
          </w:tcPr>
          <w:p w:rsidR="00E867F2" w:rsidRDefault="00B97809">
            <w:pPr>
              <w:pStyle w:val="TableParagraph"/>
              <w:spacing w:line="268" w:lineRule="exact"/>
              <w:ind w:left="30" w:right="7"/>
              <w:jc w:val="center"/>
              <w:rPr>
                <w:b/>
                <w:sz w:val="24"/>
              </w:rPr>
            </w:pPr>
            <w:r>
              <w:rPr>
                <w:b/>
                <w:spacing w:val="-5"/>
                <w:sz w:val="24"/>
              </w:rPr>
              <w:t>72</w:t>
            </w:r>
          </w:p>
        </w:tc>
      </w:tr>
    </w:tbl>
    <w:p w:rsidR="00E867F2" w:rsidRDefault="00E867F2">
      <w:pPr>
        <w:pStyle w:val="a3"/>
        <w:spacing w:before="8"/>
        <w:ind w:left="0"/>
        <w:jc w:val="left"/>
        <w:rPr>
          <w:b/>
        </w:rPr>
      </w:pPr>
    </w:p>
    <w:p w:rsidR="00E867F2" w:rsidRDefault="00B97809">
      <w:pPr>
        <w:pStyle w:val="a4"/>
        <w:numPr>
          <w:ilvl w:val="0"/>
          <w:numId w:val="7"/>
        </w:numPr>
        <w:tabs>
          <w:tab w:val="left" w:pos="3596"/>
        </w:tabs>
        <w:spacing w:line="550" w:lineRule="atLeast"/>
        <w:ind w:left="1420" w:right="2497" w:firstLine="1937"/>
        <w:jc w:val="both"/>
        <w:rPr>
          <w:b/>
          <w:sz w:val="24"/>
        </w:rPr>
      </w:pPr>
      <w:r>
        <w:rPr>
          <w:b/>
          <w:sz w:val="24"/>
        </w:rPr>
        <w:t>Содержание дисциплины по темам Тема</w:t>
      </w:r>
      <w:r>
        <w:rPr>
          <w:b/>
          <w:spacing w:val="-12"/>
          <w:sz w:val="24"/>
        </w:rPr>
        <w:t xml:space="preserve"> </w:t>
      </w:r>
      <w:r>
        <w:rPr>
          <w:b/>
          <w:sz w:val="24"/>
        </w:rPr>
        <w:t>1.</w:t>
      </w:r>
      <w:r>
        <w:rPr>
          <w:b/>
          <w:spacing w:val="-9"/>
          <w:sz w:val="24"/>
        </w:rPr>
        <w:t xml:space="preserve"> </w:t>
      </w:r>
      <w:r>
        <w:rPr>
          <w:b/>
          <w:sz w:val="24"/>
        </w:rPr>
        <w:t>Проблема</w:t>
      </w:r>
      <w:r>
        <w:rPr>
          <w:b/>
          <w:spacing w:val="-9"/>
          <w:sz w:val="24"/>
        </w:rPr>
        <w:t xml:space="preserve"> </w:t>
      </w:r>
      <w:r>
        <w:rPr>
          <w:b/>
          <w:sz w:val="24"/>
        </w:rPr>
        <w:t>периодизации</w:t>
      </w:r>
      <w:r>
        <w:rPr>
          <w:b/>
          <w:spacing w:val="-4"/>
          <w:sz w:val="24"/>
        </w:rPr>
        <w:t xml:space="preserve"> </w:t>
      </w:r>
      <w:r>
        <w:rPr>
          <w:b/>
          <w:sz w:val="24"/>
        </w:rPr>
        <w:t>русской</w:t>
      </w:r>
      <w:r>
        <w:rPr>
          <w:b/>
          <w:spacing w:val="-8"/>
          <w:sz w:val="24"/>
        </w:rPr>
        <w:t xml:space="preserve"> </w:t>
      </w:r>
      <w:r>
        <w:rPr>
          <w:b/>
          <w:sz w:val="24"/>
        </w:rPr>
        <w:t>литературы</w:t>
      </w:r>
      <w:r>
        <w:rPr>
          <w:b/>
          <w:spacing w:val="-8"/>
          <w:sz w:val="24"/>
        </w:rPr>
        <w:t xml:space="preserve"> </w:t>
      </w:r>
      <w:r>
        <w:rPr>
          <w:b/>
          <w:sz w:val="24"/>
        </w:rPr>
        <w:t>ХХ</w:t>
      </w:r>
      <w:r>
        <w:rPr>
          <w:b/>
          <w:spacing w:val="-10"/>
          <w:sz w:val="24"/>
        </w:rPr>
        <w:t xml:space="preserve"> </w:t>
      </w:r>
      <w:r>
        <w:rPr>
          <w:b/>
          <w:sz w:val="24"/>
        </w:rPr>
        <w:t>в.</w:t>
      </w:r>
    </w:p>
    <w:p w:rsidR="00E867F2" w:rsidRDefault="00B97809">
      <w:pPr>
        <w:pStyle w:val="a3"/>
        <w:spacing w:before="2"/>
        <w:ind w:right="277" w:firstLine="705"/>
      </w:pPr>
      <w:r>
        <w:t>Критерии периодизации. Дискуссионность проблемы. Критика устаревшего</w:t>
      </w:r>
      <w:r>
        <w:rPr>
          <w:spacing w:val="40"/>
        </w:rPr>
        <w:t xml:space="preserve"> </w:t>
      </w:r>
      <w:r>
        <w:t>деления русской литературы ХХ века на дооктябрьскую и послеоктябрьскую. Единство литературной жизни 1910-х и 1920-х гг.: борьба писателей за свободу слова, их протест против царского и большевистского террора; связь литературы метрополии и русского зарубежья. Роль частных издательств.</w:t>
      </w:r>
    </w:p>
    <w:p w:rsidR="00E867F2" w:rsidRDefault="00B97809">
      <w:pPr>
        <w:pStyle w:val="a3"/>
        <w:ind w:right="277" w:firstLine="705"/>
      </w:pPr>
      <w:r>
        <w:t>Периодизация истории русской литературы ХХ века и краткая характеристика ее основных этапов: литература первой трети ХХ века; литература 1930–1940-х гг.; литература 1950–1980-х гг.; литература рубежа ХХ–ХХI вв.</w:t>
      </w:r>
    </w:p>
    <w:p w:rsidR="00E867F2" w:rsidRDefault="00B97809">
      <w:pPr>
        <w:pStyle w:val="a3"/>
        <w:ind w:left="1420" w:right="3815"/>
      </w:pPr>
      <w:r>
        <w:t>Общая</w:t>
      </w:r>
      <w:r>
        <w:rPr>
          <w:spacing w:val="-5"/>
        </w:rPr>
        <w:t xml:space="preserve"> </w:t>
      </w:r>
      <w:r>
        <w:t>характеристика</w:t>
      </w:r>
      <w:r>
        <w:rPr>
          <w:spacing w:val="-7"/>
        </w:rPr>
        <w:t xml:space="preserve"> </w:t>
      </w:r>
      <w:r>
        <w:t>русской</w:t>
      </w:r>
      <w:r>
        <w:rPr>
          <w:spacing w:val="-4"/>
        </w:rPr>
        <w:t xml:space="preserve"> </w:t>
      </w:r>
      <w:r>
        <w:t>литературы</w:t>
      </w:r>
      <w:r>
        <w:rPr>
          <w:spacing w:val="-5"/>
        </w:rPr>
        <w:t xml:space="preserve"> </w:t>
      </w:r>
      <w:r>
        <w:t>ХХ</w:t>
      </w:r>
      <w:r>
        <w:rPr>
          <w:spacing w:val="-5"/>
        </w:rPr>
        <w:t xml:space="preserve"> </w:t>
      </w:r>
      <w:r>
        <w:t xml:space="preserve">в. </w:t>
      </w:r>
      <w:r>
        <w:rPr>
          <w:u w:val="single"/>
        </w:rPr>
        <w:t>Для самостоятельного изучения:</w:t>
      </w:r>
    </w:p>
    <w:p w:rsidR="00E867F2" w:rsidRDefault="00B97809">
      <w:pPr>
        <w:pStyle w:val="a3"/>
        <w:ind w:right="268" w:firstLine="705"/>
      </w:pPr>
      <w:r>
        <w:t>Развитие традиций русской литературы и новая парадигма философского и художественного познания. Концепция личности в русской литературе ХХ в. Экзистенциальные мотивы. Амбивалентность этических ценностей. Мотивы Эроса и Танатоса. Тема Апокалипсиса. Революция как Апокалипсис. Творческая интеллигенция и революция. Революционные мотивы в прозе, поэзии, драматурги. Восток и Запад как проблема художественного исследования.</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ind w:left="712" w:right="273" w:firstLine="705"/>
      </w:pPr>
      <w:r>
        <w:t>Тема 2. Общая характеристика жанрово-стилевых особенностей русской литературы первой трети ХХ в.</w:t>
      </w:r>
    </w:p>
    <w:p w:rsidR="00E867F2" w:rsidRDefault="00B97809">
      <w:pPr>
        <w:pStyle w:val="a3"/>
        <w:spacing w:line="242" w:lineRule="auto"/>
        <w:ind w:right="287" w:firstLine="705"/>
      </w:pPr>
      <w:r>
        <w:t>Поэзия. Новые жанровые дефиниции. Циклизация (на примере поэзии А. Блока), ролевая лирика А. Ахматовой, М. Цветаевой. Фрагментарно-ассоциативный принцип</w:t>
      </w:r>
    </w:p>
    <w:p w:rsidR="00E867F2" w:rsidRDefault="00E867F2">
      <w:pPr>
        <w:pStyle w:val="a3"/>
        <w:spacing w:line="242" w:lineRule="auto"/>
        <w:sectPr w:rsidR="00E867F2">
          <w:type w:val="continuous"/>
          <w:pgSz w:w="11930" w:h="16860"/>
          <w:pgMar w:top="1100" w:right="566" w:bottom="280" w:left="992" w:header="720" w:footer="720" w:gutter="0"/>
          <w:cols w:space="720"/>
        </w:sectPr>
      </w:pPr>
    </w:p>
    <w:p w:rsidR="00E867F2" w:rsidRDefault="00B97809">
      <w:pPr>
        <w:pStyle w:val="a3"/>
        <w:spacing w:before="77" w:line="242" w:lineRule="auto"/>
        <w:ind w:right="290"/>
      </w:pPr>
      <w:r>
        <w:t>изображения и восприятия образа в лирике О. Мандельштама. Реалистическая стилевая традиция в лирике И. Бунина. Второе рождение жанра элегии (на примере поэзии С. Есенина). Особенности тонического стихосложения (В. Маяковский).</w:t>
      </w:r>
    </w:p>
    <w:p w:rsidR="00E867F2" w:rsidRDefault="00B97809">
      <w:pPr>
        <w:pStyle w:val="a3"/>
        <w:ind w:right="271" w:firstLine="705"/>
      </w:pPr>
      <w:r>
        <w:t>Проза. Отказ от прежних жанровых форм и новые жанрово-стилевые тенденции. Ведущая</w:t>
      </w:r>
      <w:r>
        <w:rPr>
          <w:spacing w:val="24"/>
        </w:rPr>
        <w:t xml:space="preserve"> </w:t>
      </w:r>
      <w:r>
        <w:t>роль</w:t>
      </w:r>
      <w:r>
        <w:rPr>
          <w:spacing w:val="25"/>
        </w:rPr>
        <w:t xml:space="preserve"> </w:t>
      </w:r>
      <w:r>
        <w:t>рассказа</w:t>
      </w:r>
      <w:r>
        <w:rPr>
          <w:spacing w:val="27"/>
        </w:rPr>
        <w:t xml:space="preserve"> </w:t>
      </w:r>
      <w:r>
        <w:t>и</w:t>
      </w:r>
      <w:r>
        <w:rPr>
          <w:spacing w:val="33"/>
        </w:rPr>
        <w:t xml:space="preserve"> </w:t>
      </w:r>
      <w:r>
        <w:t>«романа малой</w:t>
      </w:r>
      <w:r>
        <w:rPr>
          <w:spacing w:val="28"/>
        </w:rPr>
        <w:t xml:space="preserve"> </w:t>
      </w:r>
      <w:r>
        <w:t>формы» (от</w:t>
      </w:r>
      <w:r>
        <w:rPr>
          <w:spacing w:val="31"/>
        </w:rPr>
        <w:t xml:space="preserve"> </w:t>
      </w:r>
      <w:r>
        <w:t>«Огненного</w:t>
      </w:r>
      <w:r>
        <w:rPr>
          <w:spacing w:val="25"/>
        </w:rPr>
        <w:t xml:space="preserve"> </w:t>
      </w:r>
      <w:r>
        <w:t>ангела» В.</w:t>
      </w:r>
      <w:r>
        <w:rPr>
          <w:spacing w:val="24"/>
        </w:rPr>
        <w:t xml:space="preserve"> </w:t>
      </w:r>
      <w:r>
        <w:t>Брюсова до</w:t>
      </w:r>
    </w:p>
    <w:p w:rsidR="00E867F2" w:rsidRDefault="00B97809">
      <w:pPr>
        <w:pStyle w:val="a3"/>
        <w:ind w:right="266"/>
      </w:pPr>
      <w:r>
        <w:t>«Мы» Е. Замятина). Фрагментарность крупных форм, отказ от единого героя («Россия, кровью умытая» А. Веселого). Возрождение интереса к романной форме с середины 1920- х гг. («Разгром» А. Фадеева, романы К. Федина и Л. Леонова), эпический размах первых книг «Тихого Дона»</w:t>
      </w:r>
      <w:r>
        <w:rPr>
          <w:spacing w:val="-1"/>
        </w:rPr>
        <w:t xml:space="preserve"> </w:t>
      </w:r>
      <w:r>
        <w:t>М. Шолохова. Своеобразие произведений А. Платонова.</w:t>
      </w:r>
    </w:p>
    <w:p w:rsidR="00E867F2" w:rsidRDefault="00B97809">
      <w:pPr>
        <w:pStyle w:val="a3"/>
        <w:ind w:right="273" w:firstLine="705"/>
      </w:pPr>
      <w:r>
        <w:t>Драматургия. Многообразие жанрово-стилевых тенденций. Устойчивость реалистических тенденций (М. Горький, А. Найденов, К. Тренев, М. Булгаков) и их индивидуальное своеобразие. Модернистская драма. Зрелищность и массовость футуристических постановок в первые годы советской власти.</w:t>
      </w:r>
    </w:p>
    <w:p w:rsidR="00E867F2" w:rsidRDefault="00B97809">
      <w:pPr>
        <w:pStyle w:val="a3"/>
        <w:ind w:right="267" w:firstLine="705"/>
      </w:pPr>
      <w:r>
        <w:t xml:space="preserve">Модернизм — новый тип художественного сознания. Восстановление в наши дни объективности по отношению к искусству модернизма. Модернистская идея самодостаточности искусства, творящего свою особую реальность. Отказ от концепции мимезиса. Художественная картина мира, основанная не на линейной последовательности изображаемого, а на принципе «разбитого зеркала». Новая роль писателя, его взгляд на </w:t>
      </w:r>
      <w:r>
        <w:rPr>
          <w:spacing w:val="-2"/>
        </w:rPr>
        <w:t>традицию.</w:t>
      </w:r>
    </w:p>
    <w:p w:rsidR="00E867F2" w:rsidRDefault="00B97809">
      <w:pPr>
        <w:pStyle w:val="a3"/>
        <w:spacing w:before="1"/>
        <w:ind w:right="268" w:firstLine="705"/>
      </w:pPr>
      <w:r>
        <w:t xml:space="preserve">Антиномичность модернистской и реалистической позиций в отношении к слову. Культ поэтического слова в модернизме, игра со словом. Основные течения: символизм, акмеизм, футуризм, их краткая характеристика. Диффузность течений. Модернизм и </w:t>
      </w:r>
      <w:r>
        <w:rPr>
          <w:spacing w:val="-2"/>
        </w:rPr>
        <w:t>неореализм.</w:t>
      </w:r>
    </w:p>
    <w:p w:rsidR="00E867F2" w:rsidRDefault="00B97809">
      <w:pPr>
        <w:pStyle w:val="a3"/>
        <w:ind w:right="268" w:firstLine="705"/>
      </w:pPr>
      <w:r>
        <w:t>Специфика воплощения социальной проблематики в модернистском и неореалистическом творчестве.</w:t>
      </w:r>
    </w:p>
    <w:p w:rsidR="00E867F2" w:rsidRDefault="00B97809">
      <w:pPr>
        <w:pStyle w:val="a3"/>
        <w:ind w:right="284" w:firstLine="705"/>
      </w:pPr>
      <w:r>
        <w:t>Судьбы реализма на рубеже XIX-ХХ вв. Диалог с классической традицией. Новые черты реализма в творчестве Л. Толстого, А. Чехова, В. Короленко.</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1420"/>
      </w:pPr>
      <w:r>
        <w:t>Основные</w:t>
      </w:r>
      <w:r>
        <w:rPr>
          <w:spacing w:val="31"/>
        </w:rPr>
        <w:t xml:space="preserve"> </w:t>
      </w:r>
      <w:r>
        <w:t>тенденции</w:t>
      </w:r>
      <w:r>
        <w:rPr>
          <w:spacing w:val="41"/>
        </w:rPr>
        <w:t xml:space="preserve"> </w:t>
      </w:r>
      <w:r>
        <w:t>развития</w:t>
      </w:r>
      <w:r>
        <w:rPr>
          <w:spacing w:val="34"/>
        </w:rPr>
        <w:t xml:space="preserve"> </w:t>
      </w:r>
      <w:r>
        <w:t>творчества</w:t>
      </w:r>
      <w:r>
        <w:rPr>
          <w:spacing w:val="34"/>
        </w:rPr>
        <w:t xml:space="preserve"> </w:t>
      </w:r>
      <w:r>
        <w:t>реалистов.</w:t>
      </w:r>
      <w:r>
        <w:rPr>
          <w:spacing w:val="40"/>
        </w:rPr>
        <w:t xml:space="preserve"> </w:t>
      </w:r>
      <w:r>
        <w:t>Писатели</w:t>
      </w:r>
      <w:r>
        <w:rPr>
          <w:spacing w:val="38"/>
        </w:rPr>
        <w:t xml:space="preserve"> </w:t>
      </w:r>
      <w:r>
        <w:t>круга</w:t>
      </w:r>
      <w:r>
        <w:rPr>
          <w:spacing w:val="44"/>
        </w:rPr>
        <w:t xml:space="preserve"> </w:t>
      </w:r>
      <w:r>
        <w:t>«Среды»</w:t>
      </w:r>
      <w:r>
        <w:rPr>
          <w:spacing w:val="26"/>
        </w:rPr>
        <w:t xml:space="preserve"> </w:t>
      </w:r>
      <w:r>
        <w:rPr>
          <w:spacing w:val="-10"/>
        </w:rPr>
        <w:t>и</w:t>
      </w:r>
    </w:p>
    <w:p w:rsidR="00E867F2" w:rsidRDefault="00B97809">
      <w:pPr>
        <w:pStyle w:val="a3"/>
        <w:ind w:right="270"/>
      </w:pPr>
      <w:r>
        <w:t>«Знания» – И. Бунин, А. Куприн, М. Горький, Л. Андреев, И. Шмелев, Б. Зайцев, И. Сургучев и др. Основные проблемы, мотивы и образы творчества реалистов рубежа XIX– XX вв. Реализм и натурализм в русской литературе рубежа XIX–ХХ вв. Продолжение лучших традиций и творческих исканий писателей XIX в. в прозе рубежа веков.</w:t>
      </w:r>
    </w:p>
    <w:p w:rsidR="00E867F2" w:rsidRDefault="00B97809">
      <w:pPr>
        <w:pStyle w:val="a3"/>
        <w:ind w:right="276" w:firstLine="705"/>
      </w:pPr>
      <w:r>
        <w:t>Александр Куприн (1870-1938) и традиции русского реализма XIX в. Романтические тенденции реализма Куприна. Гуманистические идеалы писателя в произведениях о любви («Суламифь», «Гранатовый браслет»).</w:t>
      </w:r>
    </w:p>
    <w:p w:rsidR="00E867F2" w:rsidRDefault="00B97809">
      <w:pPr>
        <w:pStyle w:val="a3"/>
        <w:ind w:right="265" w:firstLine="705"/>
      </w:pPr>
      <w:r>
        <w:t>Взаимодействие реализма и натурализма в прозе рубежа XIX–ХХ вв. Натурализм и его социально-философские основы. Влияние на него идей О. Конта, Ф. Ницше,</w:t>
      </w:r>
      <w:r>
        <w:rPr>
          <w:spacing w:val="40"/>
        </w:rPr>
        <w:t xml:space="preserve"> </w:t>
      </w:r>
      <w:r>
        <w:t>З.</w:t>
      </w:r>
      <w:r>
        <w:rPr>
          <w:spacing w:val="40"/>
        </w:rPr>
        <w:t xml:space="preserve"> </w:t>
      </w:r>
      <w:r>
        <w:t>Фрейда. Интерес к проблемам пола, соотношению рационального и инстинктивного. Общая характеристика творчества Михаила Арцыбашева (1878-1927). Роман «Санин». Темы взаимоотношения человека и среды, культ телесного, изображение свободной от предрассудков любви. Психологическая мотивировка поступков (Владимир и Лидия Санины, Юрий Сварожич, Карсавина и др.). Авторская позиция.</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B97809">
      <w:pPr>
        <w:pStyle w:val="1"/>
        <w:spacing w:before="274"/>
      </w:pPr>
      <w:r>
        <w:t>Тема</w:t>
      </w:r>
      <w:r>
        <w:rPr>
          <w:spacing w:val="-12"/>
        </w:rPr>
        <w:t xml:space="preserve"> </w:t>
      </w:r>
      <w:r>
        <w:t>3.</w:t>
      </w:r>
      <w:r>
        <w:rPr>
          <w:spacing w:val="-5"/>
        </w:rPr>
        <w:t xml:space="preserve"> </w:t>
      </w:r>
      <w:r>
        <w:t>Современные</w:t>
      </w:r>
      <w:r>
        <w:rPr>
          <w:spacing w:val="-5"/>
        </w:rPr>
        <w:t xml:space="preserve"> </w:t>
      </w:r>
      <w:r>
        <w:t>дискуссии</w:t>
      </w:r>
      <w:r>
        <w:rPr>
          <w:spacing w:val="-3"/>
        </w:rPr>
        <w:t xml:space="preserve"> </w:t>
      </w:r>
      <w:r>
        <w:t>о</w:t>
      </w:r>
      <w:r>
        <w:rPr>
          <w:spacing w:val="-4"/>
        </w:rPr>
        <w:t xml:space="preserve"> </w:t>
      </w:r>
      <w:r>
        <w:t>русской</w:t>
      </w:r>
      <w:r>
        <w:rPr>
          <w:spacing w:val="-8"/>
        </w:rPr>
        <w:t xml:space="preserve"> </w:t>
      </w:r>
      <w:r>
        <w:t>прозе</w:t>
      </w:r>
      <w:r>
        <w:rPr>
          <w:spacing w:val="-8"/>
        </w:rPr>
        <w:t xml:space="preserve"> </w:t>
      </w:r>
      <w:r>
        <w:t>1920-1930-х</w:t>
      </w:r>
      <w:r>
        <w:rPr>
          <w:spacing w:val="-4"/>
        </w:rPr>
        <w:t xml:space="preserve"> </w:t>
      </w:r>
      <w:r>
        <w:rPr>
          <w:spacing w:val="-5"/>
        </w:rPr>
        <w:t>гг.</w:t>
      </w:r>
    </w:p>
    <w:p w:rsidR="00E867F2" w:rsidRDefault="00B97809">
      <w:pPr>
        <w:pStyle w:val="a3"/>
        <w:ind w:right="282" w:firstLine="705"/>
      </w:pPr>
      <w:r>
        <w:t>Участие в литературном процессе 1920-1930-х гг. писателей разных поколений и социально-эстетических позиций. Их идейные и мировоззренческие искания. Различные</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line="242" w:lineRule="auto"/>
        <w:ind w:right="275"/>
      </w:pPr>
      <w:r>
        <w:t>художественные трактовки проблем революции и гражданской войны (Д. Фурманов, А. Серафимович, А. Фадеев, И. Бабель, А. Веселый и др.). Проблемы интеллигенции и революции, гуманизма и дискуссионность их решения.</w:t>
      </w:r>
    </w:p>
    <w:p w:rsidR="00E867F2" w:rsidRDefault="00B97809">
      <w:pPr>
        <w:pStyle w:val="a3"/>
        <w:ind w:right="267" w:firstLine="705"/>
      </w:pPr>
      <w:r>
        <w:t>«Донские рассказы» М. Шолохова (1905-1984). Внутрисемейный конфликт как форма выражения социального. Трагизм противоречий между реальностью и идеалом человеческих отношений («Родинка», «Продкомиссар», «Коловерть», «Бахчевник»,</w:t>
      </w:r>
    </w:p>
    <w:p w:rsidR="00E867F2" w:rsidRDefault="00B97809">
      <w:pPr>
        <w:pStyle w:val="a3"/>
        <w:ind w:right="280"/>
      </w:pPr>
      <w:r>
        <w:t>«Семейный человек», «Чужая кровь» и др.). Воссоздание многообразия человеческих связей и отношений в эпоху</w:t>
      </w:r>
      <w:r>
        <w:rPr>
          <w:spacing w:val="-3"/>
        </w:rPr>
        <w:t xml:space="preserve"> </w:t>
      </w:r>
      <w:r>
        <w:t>революционной ломки.</w:t>
      </w:r>
    </w:p>
    <w:p w:rsidR="00E867F2" w:rsidRDefault="00B97809">
      <w:pPr>
        <w:pStyle w:val="a3"/>
        <w:ind w:right="269" w:firstLine="705"/>
      </w:pPr>
      <w:r>
        <w:t>Современные</w:t>
      </w:r>
      <w:r>
        <w:rPr>
          <w:spacing w:val="-2"/>
        </w:rPr>
        <w:t xml:space="preserve"> </w:t>
      </w:r>
      <w:r>
        <w:t>дискуссии вокруг романа А.</w:t>
      </w:r>
      <w:r>
        <w:rPr>
          <w:spacing w:val="-1"/>
        </w:rPr>
        <w:t xml:space="preserve"> </w:t>
      </w:r>
      <w:r>
        <w:t>Фадеева (1901-1956)</w:t>
      </w:r>
      <w:r>
        <w:rPr>
          <w:spacing w:val="-1"/>
        </w:rPr>
        <w:t xml:space="preserve"> </w:t>
      </w:r>
      <w:r>
        <w:t>«Разгром». Система образов (партизаны, Метелица, Морозко, Мечик, Левинсон, Варя) и их современная интерпретация. Новое в изображении революции и личности ее участника в</w:t>
      </w:r>
      <w:r>
        <w:rPr>
          <w:spacing w:val="40"/>
        </w:rPr>
        <w:t xml:space="preserve"> </w:t>
      </w:r>
      <w:r>
        <w:t>романе. Мечик – alter ego автора. Противоречивость авторской позиции и объективный смысл романа. Мастерство психологического анализа. Ориентация на традиции толстовской</w:t>
      </w:r>
    </w:p>
    <w:p w:rsidR="00E867F2" w:rsidRDefault="00B97809">
      <w:pPr>
        <w:pStyle w:val="a3"/>
        <w:ind w:right="287"/>
      </w:pPr>
      <w:r>
        <w:t>«диалектики души». Гуманистический пафос вершинных произведений революционной прозы 20-х годов.</w:t>
      </w:r>
    </w:p>
    <w:p w:rsidR="00E867F2" w:rsidRDefault="00B97809">
      <w:pPr>
        <w:pStyle w:val="a3"/>
        <w:spacing w:before="1"/>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right="277" w:firstLine="705"/>
      </w:pPr>
      <w:r>
        <w:t>Современные дискуссии о социалистическом реализме. Генезис социалистического реализма как творческого метода: синтез ницшеанства, марксизма, богостроительства. Идейно-эстетические принципы. Идеи социального активизма и сакральности искусства.</w:t>
      </w:r>
    </w:p>
    <w:p w:rsidR="00E867F2" w:rsidRDefault="00B97809">
      <w:pPr>
        <w:pStyle w:val="a3"/>
        <w:ind w:left="1420"/>
      </w:pPr>
      <w:r>
        <w:t>Художественная</w:t>
      </w:r>
      <w:r>
        <w:rPr>
          <w:spacing w:val="60"/>
          <w:w w:val="150"/>
        </w:rPr>
        <w:t xml:space="preserve"> </w:t>
      </w:r>
      <w:r>
        <w:t>практика</w:t>
      </w:r>
      <w:r>
        <w:rPr>
          <w:spacing w:val="62"/>
          <w:w w:val="150"/>
        </w:rPr>
        <w:t xml:space="preserve"> </w:t>
      </w:r>
      <w:r>
        <w:t>социалистического</w:t>
      </w:r>
      <w:r>
        <w:rPr>
          <w:spacing w:val="64"/>
          <w:w w:val="150"/>
        </w:rPr>
        <w:t xml:space="preserve"> </w:t>
      </w:r>
      <w:r>
        <w:t>реализма</w:t>
      </w:r>
      <w:r>
        <w:rPr>
          <w:spacing w:val="62"/>
          <w:w w:val="150"/>
        </w:rPr>
        <w:t xml:space="preserve"> </w:t>
      </w:r>
      <w:r>
        <w:t>(«Мать»</w:t>
      </w:r>
      <w:r>
        <w:rPr>
          <w:spacing w:val="55"/>
          <w:w w:val="150"/>
        </w:rPr>
        <w:t xml:space="preserve"> </w:t>
      </w:r>
      <w:r>
        <w:t>М.</w:t>
      </w:r>
      <w:r>
        <w:rPr>
          <w:spacing w:val="65"/>
          <w:w w:val="150"/>
        </w:rPr>
        <w:t xml:space="preserve"> </w:t>
      </w:r>
      <w:r>
        <w:rPr>
          <w:spacing w:val="-2"/>
        </w:rPr>
        <w:t>Горького,</w:t>
      </w:r>
    </w:p>
    <w:p w:rsidR="00E867F2" w:rsidRDefault="00B97809">
      <w:pPr>
        <w:pStyle w:val="a3"/>
      </w:pPr>
      <w:r>
        <w:t>«Разгром»</w:t>
      </w:r>
      <w:r>
        <w:rPr>
          <w:spacing w:val="76"/>
          <w:w w:val="150"/>
        </w:rPr>
        <w:t xml:space="preserve"> </w:t>
      </w:r>
      <w:r>
        <w:t>А.</w:t>
      </w:r>
      <w:r>
        <w:rPr>
          <w:spacing w:val="28"/>
        </w:rPr>
        <w:t xml:space="preserve">  </w:t>
      </w:r>
      <w:r>
        <w:t>Фадеева,</w:t>
      </w:r>
      <w:r>
        <w:rPr>
          <w:spacing w:val="34"/>
        </w:rPr>
        <w:t xml:space="preserve">  </w:t>
      </w:r>
      <w:r>
        <w:t>«Поднятая</w:t>
      </w:r>
      <w:r>
        <w:rPr>
          <w:spacing w:val="28"/>
        </w:rPr>
        <w:t xml:space="preserve">  </w:t>
      </w:r>
      <w:r>
        <w:t>целина»</w:t>
      </w:r>
      <w:r>
        <w:rPr>
          <w:spacing w:val="27"/>
        </w:rPr>
        <w:t xml:space="preserve">  </w:t>
      </w:r>
      <w:r>
        <w:t>М.</w:t>
      </w:r>
      <w:r>
        <w:rPr>
          <w:spacing w:val="29"/>
        </w:rPr>
        <w:t xml:space="preserve">  </w:t>
      </w:r>
      <w:r>
        <w:t>Шолохова).</w:t>
      </w:r>
      <w:r>
        <w:rPr>
          <w:spacing w:val="27"/>
        </w:rPr>
        <w:t xml:space="preserve">  </w:t>
      </w:r>
      <w:r>
        <w:t>Соотношение</w:t>
      </w:r>
      <w:r>
        <w:rPr>
          <w:spacing w:val="28"/>
        </w:rPr>
        <w:t xml:space="preserve">  </w:t>
      </w:r>
      <w:r>
        <w:rPr>
          <w:spacing w:val="-2"/>
        </w:rPr>
        <w:t>понятий</w:t>
      </w:r>
    </w:p>
    <w:p w:rsidR="00E867F2" w:rsidRDefault="00B97809">
      <w:pPr>
        <w:pStyle w:val="a3"/>
        <w:ind w:right="271"/>
      </w:pPr>
      <w:r>
        <w:t>«социалистический реализм» и «реализм». Формирование на рубеже 1920-1930-х гг. жесткой монистической концепции литературного развития, насильственное устранение художественных альтернатив и эстетического инакомыслия. Нормативность эстетики как причины стагнации социалистического реализма. Несостоятельность нигилистических трактовок и необходимость объективного рассмотрения этого метода.</w:t>
      </w:r>
    </w:p>
    <w:p w:rsidR="00E867F2" w:rsidRDefault="00B97809">
      <w:pPr>
        <w:pStyle w:val="a3"/>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B97809">
      <w:pPr>
        <w:pStyle w:val="1"/>
        <w:spacing w:before="271"/>
        <w:ind w:left="712" w:right="275" w:firstLine="705"/>
      </w:pPr>
      <w:r>
        <w:t>Тема 4. Русская литература 1930–1940-х гг. Характеристика произведения в контексте времени</w:t>
      </w:r>
    </w:p>
    <w:p w:rsidR="00E867F2" w:rsidRDefault="00B97809">
      <w:pPr>
        <w:pStyle w:val="a3"/>
        <w:spacing w:before="1"/>
        <w:ind w:right="267" w:firstLine="705"/>
      </w:pPr>
      <w:r>
        <w:t>Общая характеристика 1930-х годов: противоречивость и трагизм общественно- литературной жизни. Участие писателей в строительстве социализма. Формирование в СССР административно-государственного социализма, сталинского режима и воздействие этих явлений на литературный процесс. Постановление ЦК ВКП(б) «О перестройке литературно-художественных организаций» (1932). Первый Всесоюзный съезд советских писателей (1934). Образование Союза СП и его значение. Генезис, политические и эстетические принципы социалистического реализма. Репрессии 1930-х годов и личные судьбы писателей. Запрещение ряда произведений (А. Платонова, М. Булгакова, Л. Леонова и др.)</w:t>
      </w:r>
    </w:p>
    <w:p w:rsidR="00E867F2" w:rsidRDefault="00B97809">
      <w:pPr>
        <w:pStyle w:val="a3"/>
        <w:ind w:right="284" w:firstLine="705"/>
      </w:pPr>
      <w:r>
        <w:t>Ведущие (официально признанные) темы, проблемы этого периода. «Странная проза» (Д. Хармс, Л. Добычин, К. Вагинов). «Потаенная литература» («Реквием» А. Ахматовой). Характеристика отдельных произведений прозы, поэзии, драматургии (по выбору</w:t>
      </w:r>
      <w:r>
        <w:rPr>
          <w:spacing w:val="-5"/>
        </w:rPr>
        <w:t xml:space="preserve"> </w:t>
      </w:r>
      <w:r>
        <w:t>экзаменующегося).</w:t>
      </w:r>
    </w:p>
    <w:p w:rsidR="00E867F2" w:rsidRDefault="00B97809">
      <w:pPr>
        <w:pStyle w:val="a3"/>
        <w:spacing w:before="3" w:line="242" w:lineRule="auto"/>
        <w:ind w:right="284" w:firstLine="705"/>
      </w:pPr>
      <w:r>
        <w:t>Традиции устного народного творчества и русской классики, реализм, гуманизм, эпичность как основные художественные принципы Михаила Шолохова (1905-1984).</w:t>
      </w:r>
    </w:p>
    <w:p w:rsidR="00E867F2" w:rsidRDefault="00B97809">
      <w:pPr>
        <w:pStyle w:val="a3"/>
        <w:ind w:right="284" w:firstLine="705"/>
      </w:pPr>
      <w:r>
        <w:t>Традиции философской прозы XIX в. в становлении творческой индивидуальности Леонида Леонова (1899-1994). Проблематика рассказов 1920-х годов. Роман «Барсуки»: социально-нравственная концепция. Особенности композиции, языка и стиля.</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line="242" w:lineRule="auto"/>
        <w:ind w:right="267" w:firstLine="705"/>
      </w:pPr>
      <w:r>
        <w:t>Формирование социально-нравственной позиции и творческой индивидуальности Михаила Булгакова (1891-1940). Начало литературной деятельности. «Записки юного врача»: картины провинциальной жизни и драматизм судьбы интеллигента.</w:t>
      </w:r>
    </w:p>
    <w:p w:rsidR="00E867F2" w:rsidRDefault="00B97809">
      <w:pPr>
        <w:pStyle w:val="a3"/>
        <w:ind w:right="272" w:firstLine="705"/>
      </w:pPr>
      <w:r>
        <w:t>Андрей Платонов (1899-1951) - выдающийся русский художник слова, мастер философской прозы. Начало творческого пути. Ранняя публицистика. Первые сборники рассказов и повестей. Новизна раскрытия личности в повести «Сокровенный человек». Образ Пухова и его место в художественном мире А. Платонова.</w:t>
      </w:r>
    </w:p>
    <w:p w:rsidR="00E867F2" w:rsidRDefault="00B97809">
      <w:pPr>
        <w:pStyle w:val="a3"/>
        <w:ind w:left="1420"/>
      </w:pPr>
      <w:r>
        <w:t>Особенности</w:t>
      </w:r>
      <w:r>
        <w:rPr>
          <w:spacing w:val="5"/>
        </w:rPr>
        <w:t xml:space="preserve"> </w:t>
      </w:r>
      <w:r>
        <w:t>художественного</w:t>
      </w:r>
      <w:r>
        <w:rPr>
          <w:spacing w:val="2"/>
        </w:rPr>
        <w:t xml:space="preserve"> </w:t>
      </w:r>
      <w:r>
        <w:t>мироощущения</w:t>
      </w:r>
      <w:r>
        <w:rPr>
          <w:spacing w:val="58"/>
        </w:rPr>
        <w:t xml:space="preserve"> </w:t>
      </w:r>
      <w:r>
        <w:t>Михаила</w:t>
      </w:r>
      <w:r>
        <w:rPr>
          <w:spacing w:val="55"/>
        </w:rPr>
        <w:t xml:space="preserve"> </w:t>
      </w:r>
      <w:r>
        <w:t>Пришвина</w:t>
      </w:r>
      <w:r>
        <w:rPr>
          <w:spacing w:val="53"/>
        </w:rPr>
        <w:t xml:space="preserve"> </w:t>
      </w:r>
      <w:r>
        <w:t>(1873-</w:t>
      </w:r>
      <w:r>
        <w:rPr>
          <w:spacing w:val="-2"/>
        </w:rPr>
        <w:t>1954).</w:t>
      </w:r>
    </w:p>
    <w:p w:rsidR="00E867F2" w:rsidRDefault="00B97809">
      <w:pPr>
        <w:pStyle w:val="a3"/>
      </w:pPr>
      <w:r>
        <w:t>Истоки</w:t>
      </w:r>
      <w:r>
        <w:rPr>
          <w:spacing w:val="-7"/>
        </w:rPr>
        <w:t xml:space="preserve"> </w:t>
      </w:r>
      <w:r>
        <w:t>творчества.</w:t>
      </w:r>
      <w:r>
        <w:rPr>
          <w:spacing w:val="-6"/>
        </w:rPr>
        <w:t xml:space="preserve"> </w:t>
      </w:r>
      <w:r>
        <w:t>Философские</w:t>
      </w:r>
      <w:r>
        <w:rPr>
          <w:spacing w:val="-9"/>
        </w:rPr>
        <w:t xml:space="preserve"> </w:t>
      </w:r>
      <w:r>
        <w:t>и</w:t>
      </w:r>
      <w:r>
        <w:rPr>
          <w:spacing w:val="-5"/>
        </w:rPr>
        <w:t xml:space="preserve"> </w:t>
      </w:r>
      <w:r>
        <w:t>нравственные</w:t>
      </w:r>
      <w:r>
        <w:rPr>
          <w:spacing w:val="-10"/>
        </w:rPr>
        <w:t xml:space="preserve"> </w:t>
      </w:r>
      <w:r>
        <w:rPr>
          <w:spacing w:val="-2"/>
        </w:rPr>
        <w:t>искания.</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1420"/>
      </w:pPr>
      <w:r>
        <w:t>Литература</w:t>
      </w:r>
      <w:r>
        <w:rPr>
          <w:spacing w:val="-13"/>
        </w:rPr>
        <w:t xml:space="preserve"> </w:t>
      </w:r>
      <w:r>
        <w:t>периода</w:t>
      </w:r>
      <w:r>
        <w:rPr>
          <w:spacing w:val="-9"/>
        </w:rPr>
        <w:t xml:space="preserve"> </w:t>
      </w:r>
      <w:r>
        <w:t>Великой</w:t>
      </w:r>
      <w:r>
        <w:rPr>
          <w:spacing w:val="-9"/>
        </w:rPr>
        <w:t xml:space="preserve"> </w:t>
      </w:r>
      <w:r>
        <w:t>Отечественной</w:t>
      </w:r>
      <w:r>
        <w:rPr>
          <w:spacing w:val="-5"/>
        </w:rPr>
        <w:t xml:space="preserve"> </w:t>
      </w:r>
      <w:r>
        <w:rPr>
          <w:spacing w:val="-2"/>
        </w:rPr>
        <w:t>войны.</w:t>
      </w:r>
    </w:p>
    <w:p w:rsidR="00E867F2" w:rsidRDefault="00B97809">
      <w:pPr>
        <w:pStyle w:val="a3"/>
        <w:ind w:right="267" w:firstLine="705"/>
      </w:pPr>
      <w:r>
        <w:t>Поэзия. Тема Родины и народа, природы и истории, героизма, гуманизма, борьбы с фашизмом, защиты культуры и цивилизации и</w:t>
      </w:r>
      <w:r>
        <w:rPr>
          <w:spacing w:val="-2"/>
        </w:rPr>
        <w:t xml:space="preserve"> </w:t>
      </w:r>
      <w:r>
        <w:t>особенности ее</w:t>
      </w:r>
      <w:r>
        <w:rPr>
          <w:spacing w:val="-1"/>
        </w:rPr>
        <w:t xml:space="preserve"> </w:t>
      </w:r>
      <w:r>
        <w:t>поэтического воплощения в лирике А. Ахматовой, Б. Пастернака, К. Симонова, А. Суркова, Н. Тихонова, А. Прокофьева, А. Твардовского, М. Светлова и др. Песенное творчество (М. Исаковский, В. Лебедев-Кумач, А. Фатьянов и др.). Лирика фронтового поколения (С. Гудзенко,</w:t>
      </w:r>
      <w:r>
        <w:rPr>
          <w:spacing w:val="40"/>
        </w:rPr>
        <w:t xml:space="preserve"> </w:t>
      </w:r>
      <w:r>
        <w:t xml:space="preserve">М. Дудин, С. Наровчатов и др.) и поэтов, погибших на войне (П. Коган, М. Кульчицкий, А. Лебедев, Г. Суворов). Стихотворная сатира (Д. Бедный, С. Маршак, С. Михалков). Жанрово-стилевое многообразие поэм (Н. Тихонов, О. Берггольц, В. Инбер, М. Алигер, П. </w:t>
      </w:r>
      <w:r>
        <w:rPr>
          <w:spacing w:val="-2"/>
        </w:rPr>
        <w:t>Антокольский).</w:t>
      </w:r>
    </w:p>
    <w:p w:rsidR="00E867F2" w:rsidRDefault="00B97809">
      <w:pPr>
        <w:pStyle w:val="a3"/>
        <w:spacing w:before="1"/>
        <w:ind w:right="282" w:firstLine="705"/>
      </w:pPr>
      <w:r>
        <w:t>Поэма А. Твардовского «Василий Теркин». Творческая история. Пафос «горькой правды» в картинах войны и труда. Своеобразие жанра поэмы как героического эпоса. Собирательность образа ее героя. Композиция «Книги про бойца». Место и роль лирического героя.</w:t>
      </w:r>
    </w:p>
    <w:p w:rsidR="00E867F2" w:rsidRDefault="00B97809">
      <w:pPr>
        <w:pStyle w:val="a3"/>
        <w:ind w:right="275" w:firstLine="705"/>
      </w:pPr>
      <w:r>
        <w:t>Проза. Развитие малых жанров. Очерки и рассказы (Л. Соболев, А. Толстой, Н. Тихонов, И. Эренбург, Б. Горбатов, А. Фадеев, М. Шолохов, Л. Леонов, А. Платонов, В. Кожевников). Тенденция к их циклизации. Обобщенно-поэтизирующая («Народ бессмертен» В. Гроссмана, «Радуга» В. Василевской, «Непокоренные» Б. Горбатова) и конкретно-аналитическая («Волоколамское шоссе» А. Бека, «Дни и ночи» К. Симонова) тенденции в прозе военных лет. Опыт эпического освещения войны («Они сражались за Родину» М. Шолохова, «Молодая гвардия» А. Фадеева).</w:t>
      </w:r>
    </w:p>
    <w:p w:rsidR="00E867F2" w:rsidRDefault="00B97809">
      <w:pPr>
        <w:pStyle w:val="a3"/>
        <w:ind w:right="270" w:firstLine="705"/>
      </w:pPr>
      <w:r>
        <w:t>Драматургия. Жанрово-стилевые особенности пьес военного времени («Русские люди» К. Симонова, «Ленушка», «Нашествие» Л. Леонова, «Фронт» А. Корнейчука). Философская сказка Е. Шварца «Дракон». Обличение тоталитарного режима, милитаристской идеологии и психологии.</w:t>
      </w:r>
      <w:r>
        <w:rPr>
          <w:spacing w:val="-1"/>
        </w:rPr>
        <w:t xml:space="preserve"> </w:t>
      </w:r>
      <w:r>
        <w:t>Постижение</w:t>
      </w:r>
      <w:r>
        <w:rPr>
          <w:spacing w:val="-2"/>
        </w:rPr>
        <w:t xml:space="preserve"> </w:t>
      </w:r>
      <w:r>
        <w:t>механизма</w:t>
      </w:r>
      <w:r>
        <w:rPr>
          <w:spacing w:val="-2"/>
        </w:rPr>
        <w:t xml:space="preserve"> </w:t>
      </w:r>
      <w:r>
        <w:t>духовного</w:t>
      </w:r>
      <w:r>
        <w:rPr>
          <w:spacing w:val="-1"/>
        </w:rPr>
        <w:t xml:space="preserve"> </w:t>
      </w:r>
      <w:r>
        <w:t>порабощения человека. Особенности построения конфликтов и характеров. Историческая драматургия (дилогия А. Толстого об Иване Грозном).</w:t>
      </w:r>
    </w:p>
    <w:p w:rsidR="00E867F2" w:rsidRDefault="00B97809">
      <w:pPr>
        <w:pStyle w:val="a3"/>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spacing w:before="1"/>
        <w:ind w:left="0"/>
        <w:jc w:val="left"/>
      </w:pPr>
    </w:p>
    <w:p w:rsidR="00E867F2" w:rsidRDefault="00B97809">
      <w:pPr>
        <w:pStyle w:val="1"/>
      </w:pPr>
      <w:r>
        <w:t>Тема</w:t>
      </w:r>
      <w:r>
        <w:rPr>
          <w:spacing w:val="47"/>
        </w:rPr>
        <w:t xml:space="preserve"> </w:t>
      </w:r>
      <w:r>
        <w:t>5.</w:t>
      </w:r>
      <w:r>
        <w:rPr>
          <w:spacing w:val="49"/>
        </w:rPr>
        <w:t xml:space="preserve"> </w:t>
      </w:r>
      <w:r>
        <w:t>Общая</w:t>
      </w:r>
      <w:r>
        <w:rPr>
          <w:spacing w:val="50"/>
        </w:rPr>
        <w:t xml:space="preserve"> </w:t>
      </w:r>
      <w:r>
        <w:t>характеристика</w:t>
      </w:r>
      <w:r>
        <w:rPr>
          <w:spacing w:val="49"/>
        </w:rPr>
        <w:t xml:space="preserve"> </w:t>
      </w:r>
      <w:r>
        <w:t>русской</w:t>
      </w:r>
      <w:r>
        <w:rPr>
          <w:spacing w:val="51"/>
        </w:rPr>
        <w:t xml:space="preserve"> </w:t>
      </w:r>
      <w:r>
        <w:t>литературы</w:t>
      </w:r>
      <w:r>
        <w:rPr>
          <w:spacing w:val="54"/>
        </w:rPr>
        <w:t xml:space="preserve"> </w:t>
      </w:r>
      <w:r>
        <w:t>1950-1980</w:t>
      </w:r>
      <w:r>
        <w:rPr>
          <w:spacing w:val="49"/>
        </w:rPr>
        <w:t xml:space="preserve"> </w:t>
      </w:r>
      <w:r>
        <w:t>гг.</w:t>
      </w:r>
      <w:r>
        <w:rPr>
          <w:spacing w:val="50"/>
        </w:rPr>
        <w:t xml:space="preserve"> </w:t>
      </w:r>
      <w:r>
        <w:rPr>
          <w:spacing w:val="-2"/>
        </w:rPr>
        <w:t>Феномен</w:t>
      </w:r>
    </w:p>
    <w:p w:rsidR="00E867F2" w:rsidRDefault="00B97809">
      <w:pPr>
        <w:ind w:left="712"/>
        <w:jc w:val="both"/>
        <w:rPr>
          <w:b/>
          <w:sz w:val="24"/>
        </w:rPr>
      </w:pPr>
      <w:r>
        <w:rPr>
          <w:b/>
          <w:sz w:val="24"/>
        </w:rPr>
        <w:t>«деревенской</w:t>
      </w:r>
      <w:r>
        <w:rPr>
          <w:b/>
          <w:spacing w:val="-6"/>
          <w:sz w:val="24"/>
        </w:rPr>
        <w:t xml:space="preserve"> </w:t>
      </w:r>
      <w:r>
        <w:rPr>
          <w:b/>
          <w:spacing w:val="-2"/>
          <w:sz w:val="24"/>
        </w:rPr>
        <w:t>прозы»</w:t>
      </w:r>
    </w:p>
    <w:p w:rsidR="00E867F2" w:rsidRDefault="00B97809">
      <w:pPr>
        <w:pStyle w:val="a3"/>
        <w:ind w:right="276" w:firstLine="705"/>
      </w:pPr>
      <w:r>
        <w:t>Активизация духовной и литературной жизни в стране после ХХ съезда КПСС. Появление новых литературно-художественных журналов и альманахов. Вступление в литературу нового поколения поэтов, прозаиков, драматургов. Активизация творчества художников старшего поколения (В. Луговской, Н. Заболоцкий и др.).</w:t>
      </w:r>
    </w:p>
    <w:p w:rsidR="00E867F2" w:rsidRDefault="00B97809">
      <w:pPr>
        <w:pStyle w:val="a3"/>
        <w:ind w:right="289" w:firstLine="705"/>
      </w:pPr>
      <w:r>
        <w:t>Незавершенность процессов демократизации. Запрещение ряда произведений (Б. Пастернака, А. Солженицына, В. Гроссмана, А. Бека, Ю. Домбровского, А. Твардовского,</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pPr>
      <w:r>
        <w:t>В.</w:t>
      </w:r>
      <w:r>
        <w:rPr>
          <w:spacing w:val="31"/>
        </w:rPr>
        <w:t xml:space="preserve"> </w:t>
      </w:r>
      <w:r>
        <w:t>Шаламова</w:t>
      </w:r>
      <w:r>
        <w:rPr>
          <w:spacing w:val="33"/>
        </w:rPr>
        <w:t xml:space="preserve"> </w:t>
      </w:r>
      <w:r>
        <w:t>и</w:t>
      </w:r>
      <w:r>
        <w:rPr>
          <w:spacing w:val="41"/>
        </w:rPr>
        <w:t xml:space="preserve"> </w:t>
      </w:r>
      <w:r>
        <w:t>др.).</w:t>
      </w:r>
      <w:r>
        <w:rPr>
          <w:spacing w:val="34"/>
        </w:rPr>
        <w:t xml:space="preserve"> </w:t>
      </w:r>
      <w:r>
        <w:t>Диссидентство</w:t>
      </w:r>
      <w:r>
        <w:rPr>
          <w:spacing w:val="40"/>
        </w:rPr>
        <w:t xml:space="preserve"> </w:t>
      </w:r>
      <w:r>
        <w:t>и</w:t>
      </w:r>
      <w:r>
        <w:rPr>
          <w:spacing w:val="36"/>
        </w:rPr>
        <w:t xml:space="preserve"> </w:t>
      </w:r>
      <w:r>
        <w:t>формы</w:t>
      </w:r>
      <w:r>
        <w:rPr>
          <w:spacing w:val="34"/>
        </w:rPr>
        <w:t xml:space="preserve"> </w:t>
      </w:r>
      <w:r>
        <w:t>его</w:t>
      </w:r>
      <w:r>
        <w:rPr>
          <w:spacing w:val="37"/>
        </w:rPr>
        <w:t xml:space="preserve"> </w:t>
      </w:r>
      <w:r>
        <w:t>выражения.</w:t>
      </w:r>
      <w:r>
        <w:rPr>
          <w:spacing w:val="50"/>
        </w:rPr>
        <w:t xml:space="preserve"> </w:t>
      </w:r>
      <w:r>
        <w:t>«Самиздат».</w:t>
      </w:r>
      <w:r>
        <w:rPr>
          <w:spacing w:val="48"/>
        </w:rPr>
        <w:t xml:space="preserve"> </w:t>
      </w:r>
      <w:r>
        <w:rPr>
          <w:spacing w:val="-2"/>
        </w:rPr>
        <w:t>«Тамиздат».</w:t>
      </w:r>
    </w:p>
    <w:p w:rsidR="00E867F2" w:rsidRDefault="00B97809">
      <w:pPr>
        <w:pStyle w:val="a3"/>
        <w:spacing w:before="3"/>
      </w:pPr>
      <w:r>
        <w:t>«Магнитиздат».</w:t>
      </w:r>
      <w:r>
        <w:rPr>
          <w:spacing w:val="-5"/>
        </w:rPr>
        <w:t xml:space="preserve"> </w:t>
      </w:r>
      <w:r>
        <w:t>Выезд</w:t>
      </w:r>
      <w:r>
        <w:rPr>
          <w:spacing w:val="-6"/>
        </w:rPr>
        <w:t xml:space="preserve"> </w:t>
      </w:r>
      <w:r>
        <w:t>ряда</w:t>
      </w:r>
      <w:r>
        <w:rPr>
          <w:spacing w:val="-13"/>
        </w:rPr>
        <w:t xml:space="preserve"> </w:t>
      </w:r>
      <w:r>
        <w:t>писателей</w:t>
      </w:r>
      <w:r>
        <w:rPr>
          <w:spacing w:val="-2"/>
        </w:rPr>
        <w:t xml:space="preserve"> </w:t>
      </w:r>
      <w:r>
        <w:t>за</w:t>
      </w:r>
      <w:r>
        <w:rPr>
          <w:spacing w:val="-10"/>
        </w:rPr>
        <w:t xml:space="preserve"> </w:t>
      </w:r>
      <w:r>
        <w:rPr>
          <w:spacing w:val="-2"/>
        </w:rPr>
        <w:t>рубеж.</w:t>
      </w:r>
    </w:p>
    <w:p w:rsidR="00E867F2" w:rsidRDefault="00B97809">
      <w:pPr>
        <w:pStyle w:val="a3"/>
        <w:ind w:right="278" w:firstLine="705"/>
      </w:pPr>
      <w:r>
        <w:t>Многообразие прозы: лирическая, деревенская, городская, лейтенантская, мемуарная. Условность классификации.</w:t>
      </w:r>
    </w:p>
    <w:p w:rsidR="00E867F2" w:rsidRDefault="00B97809">
      <w:pPr>
        <w:pStyle w:val="a3"/>
        <w:ind w:right="271" w:firstLine="705"/>
      </w:pPr>
      <w:r>
        <w:t>Становление и развитие деревенской прозы. Генезис деревенской темы. Проза</w:t>
      </w:r>
      <w:r>
        <w:rPr>
          <w:spacing w:val="40"/>
        </w:rPr>
        <w:t xml:space="preserve"> </w:t>
      </w:r>
      <w:r>
        <w:t>1920-1930-х годов о судьбах крестьянской России как предыстория разработки деревенской темы в 1960-1970-е годы. Роль В. Овечкина как первооткрывателя темы в жанре очерка. Обращение к деревенской прозе Е. Дороша, Г. Троепольского, В. Тендрякова. Место рассказа А. Солженицына «Матренин двор» в процессе освоения народного бытия. Открытие народного характера в повести В. Белова «Привычное дело». Обращение</w:t>
      </w:r>
      <w:r>
        <w:rPr>
          <w:spacing w:val="40"/>
        </w:rPr>
        <w:t xml:space="preserve"> </w:t>
      </w:r>
      <w:r>
        <w:t>к</w:t>
      </w:r>
      <w:r>
        <w:rPr>
          <w:spacing w:val="40"/>
        </w:rPr>
        <w:t xml:space="preserve"> </w:t>
      </w:r>
      <w:r>
        <w:t>трагическим</w:t>
      </w:r>
      <w:r>
        <w:rPr>
          <w:spacing w:val="40"/>
        </w:rPr>
        <w:t xml:space="preserve"> </w:t>
      </w:r>
      <w:r>
        <w:t>событиям</w:t>
      </w:r>
      <w:r>
        <w:rPr>
          <w:spacing w:val="40"/>
        </w:rPr>
        <w:t xml:space="preserve"> </w:t>
      </w:r>
      <w:r>
        <w:t>коллективизации</w:t>
      </w:r>
      <w:r>
        <w:rPr>
          <w:spacing w:val="40"/>
        </w:rPr>
        <w:t xml:space="preserve"> </w:t>
      </w:r>
      <w:r>
        <w:t>(«На</w:t>
      </w:r>
      <w:r>
        <w:rPr>
          <w:spacing w:val="40"/>
        </w:rPr>
        <w:t xml:space="preserve"> </w:t>
      </w:r>
      <w:r>
        <w:t>Иртыше» С.</w:t>
      </w:r>
      <w:r>
        <w:rPr>
          <w:spacing w:val="40"/>
        </w:rPr>
        <w:t xml:space="preserve"> </w:t>
      </w:r>
      <w:r>
        <w:t>Залыгина,</w:t>
      </w:r>
    </w:p>
    <w:p w:rsidR="00E867F2" w:rsidRDefault="00B97809">
      <w:pPr>
        <w:pStyle w:val="a3"/>
      </w:pPr>
      <w:r>
        <w:t>«Кончина»</w:t>
      </w:r>
      <w:r>
        <w:rPr>
          <w:spacing w:val="-17"/>
        </w:rPr>
        <w:t xml:space="preserve"> </w:t>
      </w:r>
      <w:r>
        <w:t>В.</w:t>
      </w:r>
      <w:r>
        <w:rPr>
          <w:spacing w:val="-11"/>
        </w:rPr>
        <w:t xml:space="preserve"> </w:t>
      </w:r>
      <w:r>
        <w:t>Тендрякова,</w:t>
      </w:r>
      <w:r>
        <w:rPr>
          <w:spacing w:val="3"/>
        </w:rPr>
        <w:t xml:space="preserve"> </w:t>
      </w:r>
      <w:r>
        <w:t>«Мужики</w:t>
      </w:r>
      <w:r>
        <w:rPr>
          <w:spacing w:val="-5"/>
        </w:rPr>
        <w:t xml:space="preserve"> </w:t>
      </w:r>
      <w:r>
        <w:t>и</w:t>
      </w:r>
      <w:r>
        <w:rPr>
          <w:spacing w:val="-5"/>
        </w:rPr>
        <w:t xml:space="preserve"> </w:t>
      </w:r>
      <w:r>
        <w:t>бабы»</w:t>
      </w:r>
      <w:r>
        <w:rPr>
          <w:spacing w:val="-15"/>
        </w:rPr>
        <w:t xml:space="preserve"> </w:t>
      </w:r>
      <w:r>
        <w:t>Б.</w:t>
      </w:r>
      <w:r>
        <w:rPr>
          <w:spacing w:val="-7"/>
        </w:rPr>
        <w:t xml:space="preserve"> </w:t>
      </w:r>
      <w:r>
        <w:t>Можаева,</w:t>
      </w:r>
      <w:r>
        <w:rPr>
          <w:spacing w:val="3"/>
        </w:rPr>
        <w:t xml:space="preserve"> </w:t>
      </w:r>
      <w:r>
        <w:t>«Кануны»</w:t>
      </w:r>
      <w:r>
        <w:rPr>
          <w:spacing w:val="-15"/>
        </w:rPr>
        <w:t xml:space="preserve"> </w:t>
      </w:r>
      <w:r>
        <w:t>В.</w:t>
      </w:r>
      <w:r>
        <w:rPr>
          <w:spacing w:val="-7"/>
        </w:rPr>
        <w:t xml:space="preserve"> </w:t>
      </w:r>
      <w:r>
        <w:t>Белова</w:t>
      </w:r>
      <w:r>
        <w:rPr>
          <w:spacing w:val="-11"/>
        </w:rPr>
        <w:t xml:space="preserve"> </w:t>
      </w:r>
      <w:r>
        <w:t>и</w:t>
      </w:r>
      <w:r>
        <w:rPr>
          <w:spacing w:val="-5"/>
        </w:rPr>
        <w:t xml:space="preserve"> </w:t>
      </w:r>
      <w:r>
        <w:rPr>
          <w:spacing w:val="-2"/>
        </w:rPr>
        <w:t>др.).</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spacing w:before="3"/>
        <w:ind w:right="282" w:firstLine="705"/>
      </w:pPr>
      <w:r>
        <w:t>Дальнейшие социальные, нравственные, философские искания деревенской прозы, богатство творческих индивидуальностей (В.</w:t>
      </w:r>
      <w:r>
        <w:rPr>
          <w:spacing w:val="-2"/>
        </w:rPr>
        <w:t xml:space="preserve"> </w:t>
      </w:r>
      <w:r>
        <w:t>Шукшин, Ф. Абрамов,</w:t>
      </w:r>
      <w:r>
        <w:rPr>
          <w:spacing w:val="-1"/>
        </w:rPr>
        <w:t xml:space="preserve"> </w:t>
      </w:r>
      <w:r>
        <w:t>В. Белов,</w:t>
      </w:r>
      <w:r>
        <w:rPr>
          <w:spacing w:val="-1"/>
        </w:rPr>
        <w:t xml:space="preserve"> </w:t>
      </w:r>
      <w:r>
        <w:t>Е. Носов, В. Распутин, В. Астафьев, В. Крупин и др.).</w:t>
      </w:r>
    </w:p>
    <w:p w:rsidR="00E867F2" w:rsidRDefault="00B97809">
      <w:pPr>
        <w:pStyle w:val="a3"/>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spacing w:before="1"/>
        <w:ind w:left="712" w:right="348" w:firstLine="705"/>
      </w:pPr>
      <w:r>
        <w:t>Тема 6. Эволюция темы Великой Отечественной войны в литературе второй половины ХХ века</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right="271" w:firstLine="705"/>
      </w:pPr>
      <w:r>
        <w:t xml:space="preserve">«Лейтенантская проза» (конец 1950-х – 1960-е гг.) как жанрово-стилевое явление и новый этап в раскрытии проблемы «человек и война». Ее основные свойства и место в литературном процессе (Г. Бакланов, Ю. Бондарев, В. Богомолов, А. Ананьев, В. Курочкин, В. Астафьев). Споры об «окопной» и «масштабной» прозе. Традиции В. Некрасова. Изображение будней войны. Особенности выбора героя. Многообразие ситуаций и конфликтов. Своеобразие хронотопа. Лирическое и автобиографическое </w:t>
      </w:r>
      <w:r>
        <w:rPr>
          <w:spacing w:val="-2"/>
        </w:rPr>
        <w:t>начала.</w:t>
      </w:r>
    </w:p>
    <w:p w:rsidR="00E867F2" w:rsidRDefault="00B97809">
      <w:pPr>
        <w:pStyle w:val="a3"/>
        <w:ind w:right="266" w:firstLine="705"/>
      </w:pPr>
      <w:r>
        <w:t>Новые тенденции и жанры прозы о Великой Отечественной войне в 70-90-е гг. Художественное осмысление подвига народа в трагических испытаниях. Усиление гуманистических и философских начал, расширение представления о героическом. Проблема нравственного выбора. Новое в раскрытии личности. Мастерство воссоздания внутреннего состояния человека в многообразных ситуациях на войне. Широта интерпретаций ряда образов и ситуаций (Ю. Бондарев, В. Быков, В. Распутин, В. Кондратьев, Г. Владимов).</w:t>
      </w:r>
    </w:p>
    <w:p w:rsidR="00E867F2" w:rsidRDefault="00B97809">
      <w:pPr>
        <w:pStyle w:val="a3"/>
        <w:spacing w:before="1"/>
        <w:ind w:right="280" w:firstLine="705"/>
      </w:pPr>
      <w:r>
        <w:t>Развитие эпической традиции. Значение документа, мемуаристики</w:t>
      </w:r>
      <w:r>
        <w:rPr>
          <w:spacing w:val="40"/>
        </w:rPr>
        <w:t xml:space="preserve"> </w:t>
      </w:r>
      <w:r>
        <w:t>(А. Адамович,</w:t>
      </w:r>
      <w:r>
        <w:rPr>
          <w:spacing w:val="40"/>
        </w:rPr>
        <w:t xml:space="preserve"> </w:t>
      </w:r>
      <w:r>
        <w:t>Д. Гранин, В. Семин, В. Богомолов, С. Алексиевич). Сближение проблематики военной прозы с нравственно-философскими исканиями литературы этого периода.</w:t>
      </w:r>
    </w:p>
    <w:p w:rsidR="00E867F2" w:rsidRDefault="00B97809">
      <w:pPr>
        <w:pStyle w:val="a3"/>
        <w:spacing w:before="2"/>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spacing w:before="1"/>
        <w:jc w:val="left"/>
      </w:pPr>
      <w:r>
        <w:t>Тема</w:t>
      </w:r>
      <w:r>
        <w:rPr>
          <w:spacing w:val="-7"/>
        </w:rPr>
        <w:t xml:space="preserve"> </w:t>
      </w:r>
      <w:r>
        <w:t>7.</w:t>
      </w:r>
      <w:r>
        <w:rPr>
          <w:spacing w:val="-7"/>
        </w:rPr>
        <w:t xml:space="preserve"> </w:t>
      </w:r>
      <w:r>
        <w:t>Русская</w:t>
      </w:r>
      <w:r>
        <w:rPr>
          <w:spacing w:val="-2"/>
        </w:rPr>
        <w:t xml:space="preserve"> </w:t>
      </w:r>
      <w:r>
        <w:t>поэзия</w:t>
      </w:r>
      <w:r>
        <w:rPr>
          <w:spacing w:val="-7"/>
        </w:rPr>
        <w:t xml:space="preserve"> </w:t>
      </w:r>
      <w:r>
        <w:t>и</w:t>
      </w:r>
      <w:r>
        <w:rPr>
          <w:spacing w:val="-1"/>
        </w:rPr>
        <w:t xml:space="preserve"> </w:t>
      </w:r>
      <w:r>
        <w:t>драматургия</w:t>
      </w:r>
      <w:r>
        <w:rPr>
          <w:spacing w:val="-7"/>
        </w:rPr>
        <w:t xml:space="preserve"> </w:t>
      </w:r>
      <w:r>
        <w:t>второй</w:t>
      </w:r>
      <w:r>
        <w:rPr>
          <w:spacing w:val="-2"/>
        </w:rPr>
        <w:t xml:space="preserve"> </w:t>
      </w:r>
      <w:r>
        <w:t>половины</w:t>
      </w:r>
      <w:r>
        <w:rPr>
          <w:spacing w:val="-6"/>
        </w:rPr>
        <w:t xml:space="preserve"> </w:t>
      </w:r>
      <w:r>
        <w:t>ХХ</w:t>
      </w:r>
      <w:r>
        <w:rPr>
          <w:spacing w:val="-7"/>
        </w:rPr>
        <w:t xml:space="preserve"> </w:t>
      </w:r>
      <w:r>
        <w:rPr>
          <w:spacing w:val="-5"/>
        </w:rPr>
        <w:t>в.</w:t>
      </w:r>
    </w:p>
    <w:p w:rsidR="00E867F2" w:rsidRDefault="00B97809">
      <w:pPr>
        <w:pStyle w:val="a3"/>
        <w:ind w:left="1132"/>
        <w:jc w:val="left"/>
      </w:pPr>
      <w:r>
        <w:t>Многообразие</w:t>
      </w:r>
      <w:r>
        <w:rPr>
          <w:spacing w:val="15"/>
        </w:rPr>
        <w:t xml:space="preserve"> </w:t>
      </w:r>
      <w:r>
        <w:t>идейно-художественных</w:t>
      </w:r>
      <w:r>
        <w:rPr>
          <w:spacing w:val="25"/>
        </w:rPr>
        <w:t xml:space="preserve"> </w:t>
      </w:r>
      <w:r>
        <w:t>тенденций.</w:t>
      </w:r>
      <w:r>
        <w:rPr>
          <w:spacing w:val="20"/>
        </w:rPr>
        <w:t xml:space="preserve"> </w:t>
      </w:r>
      <w:r>
        <w:t>Многообразие</w:t>
      </w:r>
      <w:r>
        <w:rPr>
          <w:spacing w:val="16"/>
        </w:rPr>
        <w:t xml:space="preserve"> </w:t>
      </w:r>
      <w:r>
        <w:t>течений</w:t>
      </w:r>
      <w:r>
        <w:rPr>
          <w:spacing w:val="22"/>
        </w:rPr>
        <w:t xml:space="preserve"> </w:t>
      </w:r>
      <w:r>
        <w:t>в</w:t>
      </w:r>
      <w:r>
        <w:rPr>
          <w:spacing w:val="17"/>
        </w:rPr>
        <w:t xml:space="preserve"> </w:t>
      </w:r>
      <w:r>
        <w:rPr>
          <w:spacing w:val="-2"/>
        </w:rPr>
        <w:t>лирике:</w:t>
      </w:r>
    </w:p>
    <w:p w:rsidR="00E867F2" w:rsidRDefault="00B97809">
      <w:pPr>
        <w:pStyle w:val="a3"/>
        <w:ind w:left="738" w:right="139"/>
        <w:jc w:val="left"/>
      </w:pPr>
      <w:r>
        <w:t>«эстрадная»</w:t>
      </w:r>
      <w:r>
        <w:rPr>
          <w:spacing w:val="-8"/>
        </w:rPr>
        <w:t xml:space="preserve"> </w:t>
      </w:r>
      <w:r>
        <w:t>поэзия (Е. Евтушенко, А. Вознесенский,</w:t>
      </w:r>
      <w:r>
        <w:rPr>
          <w:spacing w:val="-2"/>
        </w:rPr>
        <w:t xml:space="preserve"> </w:t>
      </w:r>
      <w:r>
        <w:t>Р.</w:t>
      </w:r>
      <w:r>
        <w:rPr>
          <w:spacing w:val="-2"/>
        </w:rPr>
        <w:t xml:space="preserve"> </w:t>
      </w:r>
      <w:r>
        <w:t>Рождественский), «тихая»</w:t>
      </w:r>
      <w:r>
        <w:rPr>
          <w:spacing w:val="-10"/>
        </w:rPr>
        <w:t xml:space="preserve"> </w:t>
      </w:r>
      <w:r>
        <w:t>лирика (В.</w:t>
      </w:r>
      <w:r>
        <w:rPr>
          <w:spacing w:val="26"/>
        </w:rPr>
        <w:t xml:space="preserve">  </w:t>
      </w:r>
      <w:r>
        <w:t>Соколов,</w:t>
      </w:r>
      <w:r>
        <w:rPr>
          <w:spacing w:val="27"/>
        </w:rPr>
        <w:t xml:space="preserve">  </w:t>
      </w:r>
      <w:r>
        <w:t>Н.</w:t>
      </w:r>
      <w:r>
        <w:rPr>
          <w:spacing w:val="27"/>
        </w:rPr>
        <w:t xml:space="preserve">  </w:t>
      </w:r>
      <w:r>
        <w:t>Рубцов),</w:t>
      </w:r>
      <w:r>
        <w:rPr>
          <w:spacing w:val="27"/>
        </w:rPr>
        <w:t xml:space="preserve">  </w:t>
      </w:r>
      <w:r>
        <w:t>философская</w:t>
      </w:r>
      <w:r>
        <w:rPr>
          <w:spacing w:val="27"/>
        </w:rPr>
        <w:t xml:space="preserve">  </w:t>
      </w:r>
      <w:r>
        <w:t>лирика</w:t>
      </w:r>
      <w:r>
        <w:rPr>
          <w:spacing w:val="25"/>
        </w:rPr>
        <w:t xml:space="preserve">  </w:t>
      </w:r>
      <w:r>
        <w:t>(Н.</w:t>
      </w:r>
      <w:r>
        <w:rPr>
          <w:spacing w:val="27"/>
        </w:rPr>
        <w:t xml:space="preserve">  </w:t>
      </w:r>
      <w:r>
        <w:t>Заболоцкий,</w:t>
      </w:r>
      <w:r>
        <w:rPr>
          <w:spacing w:val="77"/>
          <w:w w:val="150"/>
        </w:rPr>
        <w:t xml:space="preserve"> </w:t>
      </w:r>
      <w:r>
        <w:t>Л.</w:t>
      </w:r>
      <w:r>
        <w:rPr>
          <w:spacing w:val="26"/>
        </w:rPr>
        <w:t xml:space="preserve">  </w:t>
      </w:r>
      <w:r>
        <w:t>Мартынов,</w:t>
      </w:r>
      <w:r>
        <w:rPr>
          <w:spacing w:val="27"/>
        </w:rPr>
        <w:t xml:space="preserve">  </w:t>
      </w:r>
      <w:r>
        <w:rPr>
          <w:spacing w:val="-10"/>
        </w:rPr>
        <w:t>А</w:t>
      </w:r>
    </w:p>
    <w:p w:rsidR="00E867F2" w:rsidRDefault="00E867F2">
      <w:pPr>
        <w:pStyle w:val="a3"/>
        <w:jc w:val="left"/>
        <w:sectPr w:rsidR="00E867F2">
          <w:pgSz w:w="11930" w:h="16860"/>
          <w:pgMar w:top="1020" w:right="566" w:bottom="280" w:left="992" w:header="720" w:footer="720" w:gutter="0"/>
          <w:cols w:space="720"/>
        </w:sectPr>
      </w:pPr>
    </w:p>
    <w:p w:rsidR="00E867F2" w:rsidRDefault="00B97809">
      <w:pPr>
        <w:pStyle w:val="a3"/>
        <w:spacing w:before="77"/>
        <w:ind w:left="738" w:right="292"/>
      </w:pPr>
      <w:r>
        <w:t>Тарковский). Выступления против официоза (поэзия в альманахе</w:t>
      </w:r>
      <w:r>
        <w:rPr>
          <w:spacing w:val="40"/>
        </w:rPr>
        <w:t xml:space="preserve"> </w:t>
      </w:r>
      <w:r>
        <w:t>«Метрополь»). Активное противостояние «застою» в стихах-песнях и деятельности рок-групп. Пути развития авторской песни в 1960-1980-е годы (Б. Окуджава, В. Высоцкий, А. Галич, Н. Матвеева, Ю. Ким, Ю. Визбор, В. Долина, А. Макаревич, В. Цой).</w:t>
      </w:r>
    </w:p>
    <w:p w:rsidR="00E867F2" w:rsidRDefault="00B97809">
      <w:pPr>
        <w:pStyle w:val="a3"/>
        <w:spacing w:before="3"/>
        <w:ind w:left="738" w:right="291" w:firstLine="393"/>
      </w:pPr>
      <w:r>
        <w:t>Новые тенденции в поэзии 2-ой половины 1980 - начала 1990-х</w:t>
      </w:r>
      <w:r>
        <w:rPr>
          <w:spacing w:val="40"/>
        </w:rPr>
        <w:t xml:space="preserve"> </w:t>
      </w:r>
      <w:r>
        <w:t>гг.</w:t>
      </w:r>
      <w:r>
        <w:rPr>
          <w:spacing w:val="40"/>
        </w:rPr>
        <w:t xml:space="preserve"> </w:t>
      </w:r>
      <w:r>
        <w:t>Процесс сближения</w:t>
      </w:r>
      <w:r>
        <w:rPr>
          <w:spacing w:val="-1"/>
        </w:rPr>
        <w:t xml:space="preserve"> </w:t>
      </w:r>
      <w:r>
        <w:t>основных</w:t>
      </w:r>
      <w:r>
        <w:rPr>
          <w:spacing w:val="-1"/>
        </w:rPr>
        <w:t xml:space="preserve"> </w:t>
      </w:r>
      <w:r>
        <w:t>ветвей русской поэзии (официальной,</w:t>
      </w:r>
      <w:r>
        <w:rPr>
          <w:spacing w:val="-1"/>
        </w:rPr>
        <w:t xml:space="preserve"> </w:t>
      </w:r>
      <w:r>
        <w:t>неофициальной,</w:t>
      </w:r>
      <w:r>
        <w:rPr>
          <w:spacing w:val="-2"/>
        </w:rPr>
        <w:t xml:space="preserve"> </w:t>
      </w:r>
      <w:r>
        <w:t>задержанной, зарубежной). Публикации «Из литературного наследия» А. Ахматовой, А. Твардовского, В. Шаламова.</w:t>
      </w:r>
    </w:p>
    <w:p w:rsidR="00E867F2" w:rsidRDefault="00B97809">
      <w:pPr>
        <w:pStyle w:val="a3"/>
        <w:ind w:left="738" w:right="286" w:firstLine="393"/>
      </w:pPr>
      <w:r>
        <w:t>Художественный мир Иосифа Бродского (1940-1996). Трагический характер мировосприятия. Тема экзистенциального одиночества. Личностное переживание культуры, истории, христианства. Тема времени как центральная.</w:t>
      </w:r>
    </w:p>
    <w:p w:rsidR="00E867F2" w:rsidRDefault="00B97809">
      <w:pPr>
        <w:pStyle w:val="a3"/>
        <w:ind w:left="738" w:right="318" w:firstLine="393"/>
      </w:pPr>
      <w:r>
        <w:t>Книга как жанр в поэзии Бродского. Поэтика книг «Остановка в пустыне», «Конец прекрасной</w:t>
      </w:r>
      <w:r>
        <w:rPr>
          <w:spacing w:val="40"/>
        </w:rPr>
        <w:t xml:space="preserve"> </w:t>
      </w:r>
      <w:r>
        <w:t>эпохи»,</w:t>
      </w:r>
      <w:r>
        <w:rPr>
          <w:spacing w:val="40"/>
        </w:rPr>
        <w:t xml:space="preserve"> </w:t>
      </w:r>
      <w:r>
        <w:t>«Часть</w:t>
      </w:r>
      <w:r>
        <w:rPr>
          <w:spacing w:val="40"/>
        </w:rPr>
        <w:t xml:space="preserve"> </w:t>
      </w:r>
      <w:r>
        <w:t>речи»,</w:t>
      </w:r>
      <w:r>
        <w:rPr>
          <w:spacing w:val="40"/>
        </w:rPr>
        <w:t xml:space="preserve"> </w:t>
      </w:r>
      <w:r>
        <w:t>«Римские</w:t>
      </w:r>
      <w:r>
        <w:rPr>
          <w:spacing w:val="40"/>
        </w:rPr>
        <w:t xml:space="preserve"> </w:t>
      </w:r>
      <w:r>
        <w:t>элегии»,</w:t>
      </w:r>
      <w:r>
        <w:rPr>
          <w:spacing w:val="40"/>
        </w:rPr>
        <w:t xml:space="preserve"> </w:t>
      </w:r>
      <w:r>
        <w:t>«Новые</w:t>
      </w:r>
      <w:r>
        <w:rPr>
          <w:spacing w:val="40"/>
        </w:rPr>
        <w:t xml:space="preserve"> </w:t>
      </w:r>
      <w:r>
        <w:t>стансы</w:t>
      </w:r>
      <w:r>
        <w:rPr>
          <w:spacing w:val="40"/>
        </w:rPr>
        <w:t xml:space="preserve"> </w:t>
      </w:r>
      <w:r>
        <w:t>к</w:t>
      </w:r>
      <w:r>
        <w:rPr>
          <w:spacing w:val="40"/>
        </w:rPr>
        <w:t xml:space="preserve"> </w:t>
      </w:r>
      <w:r>
        <w:t>Августе»,</w:t>
      </w:r>
    </w:p>
    <w:p w:rsidR="00E867F2" w:rsidRDefault="00B97809">
      <w:pPr>
        <w:pStyle w:val="a3"/>
        <w:ind w:left="738"/>
        <w:jc w:val="left"/>
      </w:pPr>
      <w:r>
        <w:rPr>
          <w:spacing w:val="-2"/>
        </w:rPr>
        <w:t>«Урания».</w:t>
      </w:r>
    </w:p>
    <w:p w:rsidR="00E867F2" w:rsidRDefault="00B97809">
      <w:pPr>
        <w:pStyle w:val="a3"/>
        <w:spacing w:before="3"/>
        <w:ind w:left="738" w:right="291" w:firstLine="393"/>
      </w:pPr>
      <w:r>
        <w:t>Особенности поэтики лирики Бродского. Архаичность языка и новаторство поэтической техники, трагический пафос и ирония, классический ритм стиха и стилевая эклектика - противоположности, сплавленные единством поэтической личности. Эволюция поэзии от экспрессивного лиризма к нейтральности тона, усложнению поэтического синтаксиса, движения от точных метров к интонационному стиху.</w:t>
      </w:r>
    </w:p>
    <w:p w:rsidR="00E867F2" w:rsidRDefault="00B97809">
      <w:pPr>
        <w:pStyle w:val="a3"/>
        <w:ind w:left="1132"/>
      </w:pPr>
      <w:r>
        <w:t>Многообразие</w:t>
      </w:r>
      <w:r>
        <w:rPr>
          <w:spacing w:val="72"/>
          <w:w w:val="150"/>
        </w:rPr>
        <w:t xml:space="preserve">  </w:t>
      </w:r>
      <w:r>
        <w:t>жанрово-стилевых</w:t>
      </w:r>
      <w:r>
        <w:rPr>
          <w:spacing w:val="69"/>
        </w:rPr>
        <w:t xml:space="preserve">   </w:t>
      </w:r>
      <w:r>
        <w:t>исканий</w:t>
      </w:r>
      <w:r>
        <w:rPr>
          <w:spacing w:val="70"/>
        </w:rPr>
        <w:t xml:space="preserve">   </w:t>
      </w:r>
      <w:r>
        <w:t>в</w:t>
      </w:r>
      <w:r>
        <w:rPr>
          <w:spacing w:val="67"/>
        </w:rPr>
        <w:t xml:space="preserve">   </w:t>
      </w:r>
      <w:r>
        <w:t>драматургии.</w:t>
      </w:r>
      <w:r>
        <w:rPr>
          <w:spacing w:val="67"/>
        </w:rPr>
        <w:t xml:space="preserve">   </w:t>
      </w:r>
      <w:r>
        <w:t>Борьба</w:t>
      </w:r>
      <w:r>
        <w:rPr>
          <w:spacing w:val="68"/>
        </w:rPr>
        <w:t xml:space="preserve">   </w:t>
      </w:r>
      <w:r>
        <w:rPr>
          <w:spacing w:val="-10"/>
        </w:rPr>
        <w:t>с</w:t>
      </w:r>
    </w:p>
    <w:p w:rsidR="00E867F2" w:rsidRDefault="00B97809">
      <w:pPr>
        <w:pStyle w:val="a3"/>
        <w:spacing w:before="1"/>
        <w:ind w:left="738" w:right="283"/>
      </w:pPr>
      <w:r>
        <w:t>«бесконфликтностью», дидактизмом, иллюстративностью в 1950-е годы. Социально- психологическая</w:t>
      </w:r>
      <w:r>
        <w:rPr>
          <w:spacing w:val="40"/>
        </w:rPr>
        <w:t xml:space="preserve"> </w:t>
      </w:r>
      <w:r>
        <w:t>драма</w:t>
      </w:r>
      <w:r>
        <w:rPr>
          <w:spacing w:val="40"/>
        </w:rPr>
        <w:t xml:space="preserve"> </w:t>
      </w:r>
      <w:r>
        <w:t>А.</w:t>
      </w:r>
      <w:r>
        <w:rPr>
          <w:spacing w:val="40"/>
        </w:rPr>
        <w:t xml:space="preserve"> </w:t>
      </w:r>
      <w:r>
        <w:t>Арбузова</w:t>
      </w:r>
      <w:r>
        <w:rPr>
          <w:spacing w:val="40"/>
        </w:rPr>
        <w:t xml:space="preserve"> </w:t>
      </w:r>
      <w:r>
        <w:t>(«Жестокие</w:t>
      </w:r>
      <w:r>
        <w:rPr>
          <w:spacing w:val="40"/>
        </w:rPr>
        <w:t xml:space="preserve"> </w:t>
      </w:r>
      <w:r>
        <w:t>игры»),</w:t>
      </w:r>
      <w:r>
        <w:rPr>
          <w:spacing w:val="40"/>
        </w:rPr>
        <w:t xml:space="preserve"> </w:t>
      </w:r>
      <w:r>
        <w:t>В.</w:t>
      </w:r>
      <w:r>
        <w:rPr>
          <w:spacing w:val="40"/>
        </w:rPr>
        <w:t xml:space="preserve"> </w:t>
      </w:r>
      <w:r>
        <w:t>Розова</w:t>
      </w:r>
      <w:r>
        <w:rPr>
          <w:spacing w:val="40"/>
        </w:rPr>
        <w:t xml:space="preserve"> </w:t>
      </w:r>
      <w:r>
        <w:t>(«Гнездо</w:t>
      </w:r>
      <w:r>
        <w:rPr>
          <w:spacing w:val="40"/>
        </w:rPr>
        <w:t xml:space="preserve"> </w:t>
      </w:r>
      <w:r>
        <w:t>глухаря»,</w:t>
      </w:r>
    </w:p>
    <w:p w:rsidR="00E867F2" w:rsidRDefault="00B97809">
      <w:pPr>
        <w:pStyle w:val="a3"/>
        <w:ind w:left="738" w:right="285"/>
      </w:pPr>
      <w:r>
        <w:t xml:space="preserve">«Кабанчик»), М. Рощина («Валентин и Валентина»). Завершение творческого пути Е. Шварца. Кризис «производственной» драмы 70-х годов. Документально- публицистический театр М. Шатрова. Драматургия Л. Петрушевской («Три девушки в </w:t>
      </w:r>
      <w:r>
        <w:rPr>
          <w:spacing w:val="-2"/>
        </w:rPr>
        <w:t>голубом»).</w:t>
      </w:r>
    </w:p>
    <w:p w:rsidR="00E867F2" w:rsidRDefault="00B97809">
      <w:pPr>
        <w:pStyle w:val="a3"/>
        <w:ind w:left="738" w:right="288" w:firstLine="393"/>
      </w:pPr>
      <w:r>
        <w:t xml:space="preserve">Театр Александра Вампилова (1937-1972). Тенденция к сопряжению водевиля, мелодрамы, комедии, романтической драмы. Философичность образно-художественной мысли, острота социальной и нравственной проблематики. Средства психологического анализа. Духовная эволюция героя (Колесов — Бусыгин — Зилов — Шаманов). Автор и </w:t>
      </w:r>
      <w:r>
        <w:rPr>
          <w:spacing w:val="-2"/>
        </w:rPr>
        <w:t>герой.</w:t>
      </w:r>
    </w:p>
    <w:p w:rsidR="00E867F2" w:rsidRDefault="00B97809">
      <w:pPr>
        <w:pStyle w:val="a3"/>
        <w:ind w:left="738" w:right="295" w:firstLine="393"/>
      </w:pPr>
      <w:r>
        <w:t>«Утиная охота» как философская драма несостоявшейся жизни. Образ Зилова и его двойственность. Трагические и гротескные начала в пьесе. Своеобразие жанра («монодрама») и композиции. Смысл названия. Роль символических деталей. Открытость финала. Традиции отечественной и мировой литературы в драме.</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738" w:right="288" w:firstLine="393"/>
      </w:pPr>
      <w:r>
        <w:t>Поэтический авангард. Творческие поиски «метаметафористов» (А. Еременко, А. Парщиков), «концептуалистов» (Д. Пригов, Л. Рубинштейн), «иронистов» (И.</w:t>
      </w:r>
      <w:r>
        <w:rPr>
          <w:spacing w:val="40"/>
        </w:rPr>
        <w:t xml:space="preserve"> </w:t>
      </w:r>
      <w:r>
        <w:t>Иртеньев, В. Вишневский), «куртуазных маньеристов» (В. Степанцов, В. Пеленягрэ), их художественные обретения и потери. Лирика и поэмы наиболее талантливых поэтов нового поколения (И. Жданов, Т. Кибиров).</w:t>
      </w:r>
    </w:p>
    <w:p w:rsidR="00E867F2" w:rsidRDefault="00B97809">
      <w:pPr>
        <w:pStyle w:val="a3"/>
        <w:spacing w:before="1"/>
        <w:ind w:left="738" w:right="298" w:firstLine="393"/>
      </w:pPr>
      <w:r>
        <w:t>Поэты вне «школ», «поэты-смысловики» (самоопределение Е. Рейна), близкие к классической традиции: Е. Рейн, Б. Ахмадулина, В. Соснора, А. Кушнер, Г. Горбовский, О. Чухонцев, О. Хлебников, Т. Бек, Ю. Кузнецов.</w:t>
      </w:r>
    </w:p>
    <w:p w:rsidR="00E867F2" w:rsidRDefault="00B97809">
      <w:pPr>
        <w:pStyle w:val="a3"/>
        <w:spacing w:before="2"/>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left="738" w:right="283" w:firstLine="393"/>
      </w:pPr>
      <w:r>
        <w:t>Чтение произведений, ведение читательского дневника, конспектирование историко- 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spacing w:before="1"/>
        <w:ind w:left="738" w:right="290" w:firstLine="393"/>
      </w:pPr>
      <w:r>
        <w:t xml:space="preserve">Тема 8. Жанрово-стилевое многообразие литературы 1990-х гг. Русский </w:t>
      </w:r>
      <w:r>
        <w:rPr>
          <w:spacing w:val="-2"/>
        </w:rPr>
        <w:t>постмодернизм</w:t>
      </w:r>
    </w:p>
    <w:p w:rsidR="00E867F2" w:rsidRDefault="00E867F2">
      <w:pPr>
        <w:pStyle w:val="1"/>
        <w:sectPr w:rsidR="00E867F2">
          <w:pgSz w:w="11930" w:h="16860"/>
          <w:pgMar w:top="1020" w:right="566" w:bottom="280" w:left="992" w:header="720" w:footer="720" w:gutter="0"/>
          <w:cols w:space="720"/>
        </w:sectPr>
      </w:pPr>
    </w:p>
    <w:p w:rsidR="00E867F2" w:rsidRDefault="00B97809">
      <w:pPr>
        <w:pStyle w:val="a3"/>
        <w:spacing w:before="77" w:line="242" w:lineRule="auto"/>
        <w:ind w:left="738" w:right="310" w:firstLine="393"/>
      </w:pPr>
      <w:r>
        <w:t>Творчество писателей-реалистов старшего поколения (А. Солженицын, В. Астафьев, В. Распутин).</w:t>
      </w:r>
    </w:p>
    <w:p w:rsidR="00E867F2" w:rsidRDefault="00B97809">
      <w:pPr>
        <w:pStyle w:val="a3"/>
        <w:spacing w:line="271" w:lineRule="exact"/>
        <w:ind w:left="1132"/>
      </w:pPr>
      <w:r>
        <w:t>Современная</w:t>
      </w:r>
      <w:r>
        <w:rPr>
          <w:spacing w:val="3"/>
        </w:rPr>
        <w:t xml:space="preserve"> </w:t>
      </w:r>
      <w:r>
        <w:t>действительность</w:t>
      </w:r>
      <w:r>
        <w:rPr>
          <w:spacing w:val="3"/>
        </w:rPr>
        <w:t xml:space="preserve"> </w:t>
      </w:r>
      <w:r>
        <w:t>и</w:t>
      </w:r>
      <w:r>
        <w:rPr>
          <w:spacing w:val="62"/>
        </w:rPr>
        <w:t xml:space="preserve"> </w:t>
      </w:r>
      <w:r>
        <w:t>формы</w:t>
      </w:r>
      <w:r>
        <w:rPr>
          <w:spacing w:val="55"/>
        </w:rPr>
        <w:t xml:space="preserve"> </w:t>
      </w:r>
      <w:r>
        <w:t>ее</w:t>
      </w:r>
      <w:r>
        <w:rPr>
          <w:spacing w:val="57"/>
        </w:rPr>
        <w:t xml:space="preserve"> </w:t>
      </w:r>
      <w:r>
        <w:t>осмысления</w:t>
      </w:r>
      <w:r>
        <w:rPr>
          <w:spacing w:val="62"/>
        </w:rPr>
        <w:t xml:space="preserve"> </w:t>
      </w:r>
      <w:r>
        <w:t>(«Смиренное</w:t>
      </w:r>
      <w:r>
        <w:rPr>
          <w:spacing w:val="58"/>
        </w:rPr>
        <w:t xml:space="preserve"> </w:t>
      </w:r>
      <w:r>
        <w:rPr>
          <w:spacing w:val="-2"/>
        </w:rPr>
        <w:t>кладбище»,</w:t>
      </w:r>
    </w:p>
    <w:p w:rsidR="00E867F2" w:rsidRDefault="00B97809">
      <w:pPr>
        <w:pStyle w:val="a3"/>
        <w:spacing w:before="3"/>
        <w:ind w:left="738" w:right="304"/>
      </w:pPr>
      <w:r>
        <w:t>«Стройбат» Сергея Каледина, «Свой круг» Людмилы Петрушевской). Афганская война, война на Кавказе и судьба воюющего «нового человека» («Афганские рассказы», «Знак зверя» Олега Ермакова).</w:t>
      </w:r>
    </w:p>
    <w:p w:rsidR="00E867F2" w:rsidRDefault="00B97809">
      <w:pPr>
        <w:pStyle w:val="a3"/>
        <w:ind w:left="738" w:right="292" w:firstLine="393"/>
      </w:pPr>
      <w:r>
        <w:t>Алексей Варламов (р. 1963) сентиментальный реализм в повести «Здравствуй, князь!» Осмысление современной социокультурной ситуации как грядущего апокалипсиса. Экзистенциальные мотивы в повести «Рождение». Создание психологического портрета времени. Судьба мужчины и женщины, ее раскрытие в сюжетных перипетиях. Мотив одиночества («утешения в одиночестве»). Осознание враждебности и жестокости окружающего мира. Мотив дороги. Нагнетание страха и страданий. Кульминационный характер светлого праздника Рождества. Понимание страданий как блага, несущего человеку трансцендентный опыт.</w:t>
      </w:r>
    </w:p>
    <w:p w:rsidR="00E867F2" w:rsidRDefault="00B97809">
      <w:pPr>
        <w:pStyle w:val="a3"/>
        <w:spacing w:before="1"/>
        <w:ind w:left="738" w:right="291" w:firstLine="393"/>
      </w:pPr>
      <w:r>
        <w:t>Феномен Олега Павлова (р. 1970). Равнодушие и ненависть как преобладающие эмоции изображаемых героев. Физиологическая сила описаний. Эпический тон в романе</w:t>
      </w:r>
    </w:p>
    <w:p w:rsidR="00E867F2" w:rsidRDefault="00B97809">
      <w:pPr>
        <w:pStyle w:val="a3"/>
        <w:ind w:left="738" w:right="295"/>
      </w:pPr>
      <w:r>
        <w:t>«Казенная сказка». Принципы развития сюжета в романе «Дело Матюшина»: надорванность и душевное нездоровье главного героя. Авторское утверждение надличностного смысла человеческой жизни, оставляющее надежду.</w:t>
      </w:r>
    </w:p>
    <w:p w:rsidR="00E867F2" w:rsidRDefault="00B97809">
      <w:pPr>
        <w:pStyle w:val="a3"/>
        <w:ind w:left="738" w:right="294" w:firstLine="393"/>
      </w:pPr>
      <w:r>
        <w:t>Неореалистическая проза рубежа ХХ-ХХI вв. как свидетельство силы и жизнеспособности реализма.</w:t>
      </w:r>
    </w:p>
    <w:p w:rsidR="00E867F2" w:rsidRDefault="00B97809">
      <w:pPr>
        <w:pStyle w:val="a3"/>
        <w:ind w:left="738" w:right="302" w:firstLine="393"/>
      </w:pPr>
      <w:r>
        <w:t>Взаимодействие реализма с другими художественными методами (А. Битов, В. Маканин, Вен. Ерофеев, Л. Петрушевская).</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738" w:right="285" w:firstLine="393"/>
      </w:pPr>
      <w:r>
        <w:t>Женская проза как литературное явление 1990-х гг. Основные имена (В. Токарева, Г. Щербакова, Л. Улицкая, Л. Петрушевская, Т. Толстая). Проблематика, выбор героя, ситуации, конфликта. Своеобразие сюжетов, типология характеров, стилистика прозы В. Токаревой. Эмоциональный мир персонажей, автобиографизм прозы Г. Щербаковой. Сентиментальное начало, мастерство композиции, особенности формы повествования прозы Л. Улицкой. Проблема деформации личности под влиянием среды в прозе Л. Петрушевской. Соединение реалистических и постмодернистских начал. Разнообразие жанров и художественных приемов в воссоздании ситуаций и характеров. Приемы иронии. Своеобразие форм повествования, авторской позиции, интертекстуальность, элементы гипертекста в прозе Т. Толстой.</w:t>
      </w:r>
    </w:p>
    <w:p w:rsidR="00E867F2" w:rsidRDefault="00B97809">
      <w:pPr>
        <w:pStyle w:val="a3"/>
        <w:ind w:left="738" w:right="284" w:firstLine="393"/>
      </w:pPr>
      <w:r>
        <w:t>Философско-эстетические корни постмодернизма. Разрыв связей с классическим идеалом в искусстве. Тезисы «смерть автора», «конец» литературы. Проблема интертекстуальности. Модернизм, авангардизм первой половины ХХ века и постмодернизм конца ХХ века. Характер взаимодействия с постмодернизмом реалистических течений. Пародирование основ социалистического реализма. Категории хаоса и абсурда. Сращение несоединимого, фрагментарность, мозаичность сюжетостроения, смещение временных планов. Обращение к эротике, условности, фантастике. Отход от норм литературного языка. Постмодернистская практика (Вен. Ерофеев, В. Пелевин, Вик. Ерофеев, В. Сорокин, Саша Соколов).</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spacing w:before="3"/>
        <w:ind w:left="738" w:right="283" w:firstLine="393"/>
      </w:pPr>
      <w:r>
        <w:t>Чтение произведений, ведение читательского дневника, конспектирование историко- 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spacing w:before="2"/>
        <w:ind w:left="0"/>
        <w:jc w:val="left"/>
      </w:pPr>
    </w:p>
    <w:p w:rsidR="00E867F2" w:rsidRDefault="00B97809">
      <w:pPr>
        <w:pStyle w:val="1"/>
        <w:ind w:left="1132"/>
      </w:pPr>
      <w:r>
        <w:t>Тема</w:t>
      </w:r>
      <w:r>
        <w:rPr>
          <w:spacing w:val="-13"/>
        </w:rPr>
        <w:t xml:space="preserve"> </w:t>
      </w:r>
      <w:r>
        <w:t>9.</w:t>
      </w:r>
      <w:r>
        <w:rPr>
          <w:spacing w:val="-5"/>
        </w:rPr>
        <w:t xml:space="preserve"> </w:t>
      </w:r>
      <w:r>
        <w:t>Русская</w:t>
      </w:r>
      <w:r>
        <w:rPr>
          <w:spacing w:val="-5"/>
        </w:rPr>
        <w:t xml:space="preserve"> </w:t>
      </w:r>
      <w:r>
        <w:t>литература</w:t>
      </w:r>
      <w:r>
        <w:rPr>
          <w:spacing w:val="-9"/>
        </w:rPr>
        <w:t xml:space="preserve"> </w:t>
      </w:r>
      <w:r>
        <w:t>и</w:t>
      </w:r>
      <w:r>
        <w:rPr>
          <w:spacing w:val="-4"/>
        </w:rPr>
        <w:t xml:space="preserve"> </w:t>
      </w:r>
      <w:r>
        <w:t>критика</w:t>
      </w:r>
      <w:r>
        <w:rPr>
          <w:spacing w:val="-9"/>
        </w:rPr>
        <w:t xml:space="preserve"> </w:t>
      </w:r>
      <w:r>
        <w:t>на</w:t>
      </w:r>
      <w:r>
        <w:rPr>
          <w:spacing w:val="-5"/>
        </w:rPr>
        <w:t xml:space="preserve"> </w:t>
      </w:r>
      <w:r>
        <w:t>современном</w:t>
      </w:r>
      <w:r>
        <w:rPr>
          <w:spacing w:val="-1"/>
        </w:rPr>
        <w:t xml:space="preserve"> </w:t>
      </w:r>
      <w:r>
        <w:rPr>
          <w:spacing w:val="-2"/>
        </w:rPr>
        <w:t>этапе.</w:t>
      </w:r>
    </w:p>
    <w:p w:rsidR="00E867F2" w:rsidRDefault="00E867F2">
      <w:pPr>
        <w:pStyle w:val="1"/>
        <w:sectPr w:rsidR="00E867F2">
          <w:pgSz w:w="11930" w:h="16860"/>
          <w:pgMar w:top="1020" w:right="566" w:bottom="280" w:left="992" w:header="720" w:footer="720" w:gutter="0"/>
          <w:cols w:space="720"/>
        </w:sectPr>
      </w:pPr>
    </w:p>
    <w:p w:rsidR="00E867F2" w:rsidRDefault="00B97809">
      <w:pPr>
        <w:pStyle w:val="a3"/>
        <w:spacing w:before="77" w:line="242" w:lineRule="auto"/>
        <w:ind w:left="738" w:right="301" w:firstLine="393"/>
      </w:pPr>
      <w:r>
        <w:t>Продолжение и развитие традиций русского реализма XIX века в прозе А. Солженицына, В. Максимова, В. Некрасова, Г. Владимова. Осмысление исторического пути России в свете религиозно-нравственных проблем.</w:t>
      </w:r>
    </w:p>
    <w:p w:rsidR="00E867F2" w:rsidRDefault="00B97809">
      <w:pPr>
        <w:pStyle w:val="a3"/>
        <w:ind w:left="738" w:right="284" w:firstLine="393"/>
      </w:pPr>
      <w:r>
        <w:t>Отталкивание от политико-идеологических догм и эстетических канонов социалистического реализма как стилеобразующий фактор. Проблема расширения языковой свободы и раскрепощения стиля. Развитие сатиры и фантастики. Жанр антиутопии в произведениях В. Аксенова, А. Терца, А. Зиновьева, В. Войновича.</w:t>
      </w:r>
    </w:p>
    <w:p w:rsidR="00E867F2" w:rsidRDefault="00B97809">
      <w:pPr>
        <w:pStyle w:val="a3"/>
        <w:ind w:left="738" w:right="289" w:firstLine="393"/>
      </w:pPr>
      <w:r>
        <w:t>Рассказ как основной жанр прозы Сергея Довлатова (1941-1990). Автобиография и дневник</w:t>
      </w:r>
      <w:r>
        <w:rPr>
          <w:spacing w:val="40"/>
        </w:rPr>
        <w:t xml:space="preserve"> </w:t>
      </w:r>
      <w:r>
        <w:t>как</w:t>
      </w:r>
      <w:r>
        <w:rPr>
          <w:spacing w:val="40"/>
        </w:rPr>
        <w:t xml:space="preserve"> </w:t>
      </w:r>
      <w:r>
        <w:t>жанровая</w:t>
      </w:r>
      <w:r>
        <w:rPr>
          <w:spacing w:val="40"/>
        </w:rPr>
        <w:t xml:space="preserve"> </w:t>
      </w:r>
      <w:r>
        <w:t>основа</w:t>
      </w:r>
      <w:r>
        <w:rPr>
          <w:spacing w:val="40"/>
        </w:rPr>
        <w:t xml:space="preserve"> </w:t>
      </w:r>
      <w:r>
        <w:t>книг</w:t>
      </w:r>
      <w:r>
        <w:rPr>
          <w:spacing w:val="40"/>
        </w:rPr>
        <w:t xml:space="preserve"> </w:t>
      </w:r>
      <w:r>
        <w:t>«Соло</w:t>
      </w:r>
      <w:r>
        <w:rPr>
          <w:spacing w:val="40"/>
        </w:rPr>
        <w:t xml:space="preserve"> </w:t>
      </w:r>
      <w:r>
        <w:t>на</w:t>
      </w:r>
      <w:r>
        <w:rPr>
          <w:spacing w:val="40"/>
        </w:rPr>
        <w:t xml:space="preserve"> </w:t>
      </w:r>
      <w:r>
        <w:t>ундервуде»,</w:t>
      </w:r>
      <w:r>
        <w:rPr>
          <w:spacing w:val="40"/>
        </w:rPr>
        <w:t xml:space="preserve"> </w:t>
      </w:r>
      <w:r>
        <w:t>«Компромисс»,</w:t>
      </w:r>
      <w:r>
        <w:rPr>
          <w:spacing w:val="40"/>
        </w:rPr>
        <w:t xml:space="preserve"> </w:t>
      </w:r>
      <w:r>
        <w:t>«Зона»,</w:t>
      </w:r>
    </w:p>
    <w:p w:rsidR="00E867F2" w:rsidRDefault="00B97809">
      <w:pPr>
        <w:pStyle w:val="a3"/>
        <w:ind w:left="738" w:right="298"/>
      </w:pPr>
      <w:r>
        <w:t>«Заповедник», «Марш одиноких», «Ремесло», «Чемодан». Судьбы и психологическое самоощущение эмигрантов в повести «Иностранка».</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738" w:right="308" w:firstLine="393"/>
      </w:pPr>
      <w:r>
        <w:t>Массовая литература, ее параметры и функции. Жанровая разнообразие: фантастика, детективы, любовные и исторические романы. Выбор героев и ситуаций (А. Бушков, М. Семенова, А. Маринина).</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B97809">
      <w:pPr>
        <w:pStyle w:val="1"/>
        <w:numPr>
          <w:ilvl w:val="0"/>
          <w:numId w:val="7"/>
        </w:numPr>
        <w:tabs>
          <w:tab w:val="left" w:pos="1848"/>
        </w:tabs>
        <w:spacing w:before="42" w:line="550" w:lineRule="atLeast"/>
        <w:ind w:left="1420" w:right="1191" w:firstLine="187"/>
        <w:jc w:val="both"/>
      </w:pPr>
      <w:r>
        <w:t>Учебно-методическое</w:t>
      </w:r>
      <w:r>
        <w:rPr>
          <w:spacing w:val="-5"/>
        </w:rPr>
        <w:t xml:space="preserve"> </w:t>
      </w:r>
      <w:r>
        <w:t>и</w:t>
      </w:r>
      <w:r>
        <w:rPr>
          <w:spacing w:val="-6"/>
        </w:rPr>
        <w:t xml:space="preserve"> </w:t>
      </w:r>
      <w:r>
        <w:t>информационное</w:t>
      </w:r>
      <w:r>
        <w:rPr>
          <w:spacing w:val="-7"/>
        </w:rPr>
        <w:t xml:space="preserve"> </w:t>
      </w:r>
      <w:r>
        <w:t>обеспечение</w:t>
      </w:r>
      <w:r>
        <w:rPr>
          <w:spacing w:val="-7"/>
        </w:rPr>
        <w:t xml:space="preserve"> </w:t>
      </w:r>
      <w:r>
        <w:t>дисциплины Основная литература:</w:t>
      </w:r>
    </w:p>
    <w:p w:rsidR="00E867F2" w:rsidRDefault="00B97809">
      <w:pPr>
        <w:pStyle w:val="a4"/>
        <w:numPr>
          <w:ilvl w:val="0"/>
          <w:numId w:val="5"/>
        </w:numPr>
        <w:tabs>
          <w:tab w:val="left" w:pos="993"/>
        </w:tabs>
        <w:spacing w:before="2"/>
        <w:ind w:right="274"/>
        <w:jc w:val="both"/>
        <w:rPr>
          <w:sz w:val="24"/>
        </w:rPr>
      </w:pPr>
      <w:r>
        <w:rPr>
          <w:sz w:val="24"/>
        </w:rPr>
        <w:t>Кириллина О.М. Русская литература: теоретический и исторический аспекты. Уч. пособие. Флинта: Наука, 2011.</w:t>
      </w:r>
    </w:p>
    <w:p w:rsidR="00E867F2" w:rsidRDefault="00B97809">
      <w:pPr>
        <w:pStyle w:val="a4"/>
        <w:numPr>
          <w:ilvl w:val="0"/>
          <w:numId w:val="5"/>
        </w:numPr>
        <w:tabs>
          <w:tab w:val="left" w:pos="993"/>
        </w:tabs>
        <w:spacing w:before="1" w:line="242" w:lineRule="auto"/>
        <w:ind w:right="350"/>
        <w:jc w:val="both"/>
        <w:rPr>
          <w:sz w:val="24"/>
        </w:rPr>
      </w:pPr>
      <w:r>
        <w:rPr>
          <w:sz w:val="24"/>
        </w:rPr>
        <w:t>Русская литература конца XIX – начала XX века: библиографический указатель / Учреждение</w:t>
      </w:r>
      <w:r>
        <w:rPr>
          <w:spacing w:val="-3"/>
          <w:sz w:val="24"/>
        </w:rPr>
        <w:t xml:space="preserve"> </w:t>
      </w:r>
      <w:r>
        <w:rPr>
          <w:sz w:val="24"/>
        </w:rPr>
        <w:t>рос. акад. наук, Ин-т мир. лит.</w:t>
      </w:r>
      <w:r>
        <w:rPr>
          <w:spacing w:val="-4"/>
          <w:sz w:val="24"/>
        </w:rPr>
        <w:t xml:space="preserve"> </w:t>
      </w:r>
      <w:r>
        <w:rPr>
          <w:sz w:val="24"/>
        </w:rPr>
        <w:t>им. А. М. Горького</w:t>
      </w:r>
      <w:r>
        <w:rPr>
          <w:spacing w:val="-2"/>
          <w:sz w:val="24"/>
        </w:rPr>
        <w:t xml:space="preserve"> </w:t>
      </w:r>
      <w:r>
        <w:rPr>
          <w:sz w:val="24"/>
        </w:rPr>
        <w:t>/ отв.</w:t>
      </w:r>
      <w:r>
        <w:rPr>
          <w:spacing w:val="-5"/>
          <w:sz w:val="24"/>
        </w:rPr>
        <w:t xml:space="preserve"> </w:t>
      </w:r>
      <w:r>
        <w:rPr>
          <w:sz w:val="24"/>
        </w:rPr>
        <w:t>ред. Е. В. Глухова</w:t>
      </w:r>
    </w:p>
    <w:p w:rsidR="00E867F2" w:rsidRDefault="00B97809">
      <w:pPr>
        <w:pStyle w:val="a3"/>
        <w:spacing w:before="4" w:line="235" w:lineRule="auto"/>
        <w:ind w:left="993" w:right="274"/>
      </w:pPr>
      <w:r>
        <w:t>/ сост.: О. А. Алексеева, Х. Баран, Н. А. Богомолов и др., Т. I, (А – М). – М.: ИМЛИ РАН, 2010. – 952 с. – ISBN 978-5-9208-0355-9</w:t>
      </w:r>
    </w:p>
    <w:p w:rsidR="00E867F2" w:rsidRDefault="00B97809">
      <w:pPr>
        <w:pStyle w:val="a4"/>
        <w:numPr>
          <w:ilvl w:val="0"/>
          <w:numId w:val="5"/>
        </w:numPr>
        <w:tabs>
          <w:tab w:val="left" w:pos="993"/>
        </w:tabs>
        <w:ind w:right="265"/>
        <w:jc w:val="both"/>
        <w:rPr>
          <w:sz w:val="24"/>
        </w:rPr>
      </w:pPr>
      <w:r>
        <w:rPr>
          <w:sz w:val="24"/>
        </w:rPr>
        <w:t>Русская литература ХХ века в зеркале критики: хрестоматия для студ. филол.</w:t>
      </w:r>
      <w:r>
        <w:rPr>
          <w:spacing w:val="40"/>
          <w:sz w:val="24"/>
        </w:rPr>
        <w:t xml:space="preserve"> </w:t>
      </w:r>
      <w:r>
        <w:rPr>
          <w:sz w:val="24"/>
        </w:rPr>
        <w:t>фак. высш. учеб. заведений / Санкт-Петербургский гос. ун-т / сост.: С. И. Тимина, М. А. Черняк, Н. Н. Кякшто / предисл. М. А. Черняк. – М.: Академия. – 2013. - 650 с. – (Высшее проф. образование). – На обл.: Филология. – Библиогр.: с. 645-647. – ISBN 5- 8465-0081-1. – ISBN 5-7695-1484-1</w:t>
      </w:r>
    </w:p>
    <w:p w:rsidR="00E867F2" w:rsidRDefault="00B97809">
      <w:pPr>
        <w:pStyle w:val="1"/>
        <w:jc w:val="left"/>
      </w:pPr>
      <w:r>
        <w:rPr>
          <w:spacing w:val="-2"/>
        </w:rPr>
        <w:t>Дополнительная:</w:t>
      </w:r>
    </w:p>
    <w:p w:rsidR="00E867F2" w:rsidRDefault="00B97809">
      <w:pPr>
        <w:pStyle w:val="a4"/>
        <w:numPr>
          <w:ilvl w:val="0"/>
          <w:numId w:val="4"/>
        </w:numPr>
        <w:tabs>
          <w:tab w:val="left" w:pos="993"/>
        </w:tabs>
        <w:spacing w:before="2"/>
        <w:ind w:right="268"/>
        <w:jc w:val="both"/>
        <w:rPr>
          <w:sz w:val="24"/>
        </w:rPr>
      </w:pPr>
      <w:r>
        <w:rPr>
          <w:sz w:val="24"/>
        </w:rPr>
        <w:t>Белый, А. О символизме. Избранные работы / А. Белый. — Москва : Издательство Юрайт, 2019. — 486 с. — (Антология мысли). — ISBN 978-5-534-04790-5. — Текст : электронный // ЭБС Юрайт [сайт]. — URL: https://biblio-online.ru/bcode/441187 (дата обращения: 29.05.2019).</w:t>
      </w:r>
    </w:p>
    <w:p w:rsidR="00E867F2" w:rsidRDefault="00B97809">
      <w:pPr>
        <w:pStyle w:val="a4"/>
        <w:numPr>
          <w:ilvl w:val="0"/>
          <w:numId w:val="4"/>
        </w:numPr>
        <w:tabs>
          <w:tab w:val="left" w:pos="993"/>
        </w:tabs>
        <w:ind w:right="268"/>
        <w:jc w:val="both"/>
        <w:rPr>
          <w:sz w:val="24"/>
        </w:rPr>
      </w:pPr>
      <w:r>
        <w:rPr>
          <w:sz w:val="24"/>
        </w:rPr>
        <w:t>Бем, А. Л. О Достоевском. Избранные работы / А. Л. Бем. — Москва : Издательство Юрайт, 2019. — 171 с. — (Антология мысли). — ISBN 978-5-534-06148-2. — Текст : электронный // ЭБС Юрайт [сайт]. — URL: https://biblio-online.ru/bcode/441884 (дата обращения: 29.05.2019).</w:t>
      </w:r>
    </w:p>
    <w:p w:rsidR="00E867F2" w:rsidRDefault="00B97809">
      <w:pPr>
        <w:pStyle w:val="a4"/>
        <w:numPr>
          <w:ilvl w:val="0"/>
          <w:numId w:val="4"/>
        </w:numPr>
        <w:tabs>
          <w:tab w:val="left" w:pos="993"/>
        </w:tabs>
        <w:spacing w:before="3"/>
        <w:ind w:right="268"/>
        <w:jc w:val="both"/>
        <w:rPr>
          <w:sz w:val="24"/>
        </w:rPr>
      </w:pPr>
      <w:r>
        <w:rPr>
          <w:sz w:val="24"/>
        </w:rPr>
        <w:t>Брюсов, В. Я. О поэтах и поэзии. Избранное / В. Я. Брюсов. — Москва : Издательство Юрайт, 2019. — 554 с. — (Антология мысли). — ISBN 978-5-534-04860-5. — Текст : электронный // ЭБС Юрайт [сайт]. — URL: https://biblio-online.ru/bcode/441199 (дата обращения: 29.05.2019).</w:t>
      </w:r>
    </w:p>
    <w:p w:rsidR="00E867F2" w:rsidRDefault="00B97809">
      <w:pPr>
        <w:pStyle w:val="a4"/>
        <w:numPr>
          <w:ilvl w:val="0"/>
          <w:numId w:val="4"/>
        </w:numPr>
        <w:tabs>
          <w:tab w:val="left" w:pos="993"/>
        </w:tabs>
        <w:ind w:right="268"/>
        <w:jc w:val="both"/>
        <w:rPr>
          <w:sz w:val="24"/>
        </w:rPr>
      </w:pPr>
      <w:r>
        <w:rPr>
          <w:sz w:val="24"/>
        </w:rPr>
        <w:t>Львов-Рогачевский, В. Л. Новейшая русская литература [взгляд из 1924 г. ] / В. Л. Львов-Рогачевский. — Москва : Издательство Юрайт, 2019. — 390 с. — (Антология мысли). — ISBN 978-5-534-08829-8. — Текст : электронный // ЭБС Юрайт [сайт]. — URL: https://biblio-online.ru/bcode/426594 (дата обращения: 29.05.2019).</w:t>
      </w:r>
    </w:p>
    <w:p w:rsidR="00E867F2" w:rsidRDefault="00E867F2">
      <w:pPr>
        <w:pStyle w:val="a4"/>
        <w:rPr>
          <w:sz w:val="24"/>
        </w:rPr>
        <w:sectPr w:rsidR="00E867F2">
          <w:pgSz w:w="11930" w:h="16860"/>
          <w:pgMar w:top="1020" w:right="566" w:bottom="280" w:left="992" w:header="720" w:footer="720" w:gutter="0"/>
          <w:cols w:space="720"/>
        </w:sectPr>
      </w:pPr>
    </w:p>
    <w:p w:rsidR="00E867F2" w:rsidRDefault="00B97809">
      <w:pPr>
        <w:pStyle w:val="a4"/>
        <w:numPr>
          <w:ilvl w:val="0"/>
          <w:numId w:val="4"/>
        </w:numPr>
        <w:tabs>
          <w:tab w:val="left" w:pos="964"/>
        </w:tabs>
        <w:spacing w:before="77"/>
        <w:ind w:left="964" w:right="273" w:hanging="964"/>
        <w:rPr>
          <w:sz w:val="24"/>
        </w:rPr>
      </w:pPr>
      <w:r>
        <w:rPr>
          <w:sz w:val="24"/>
        </w:rPr>
        <w:t>Мережковский,</w:t>
      </w:r>
      <w:r>
        <w:rPr>
          <w:spacing w:val="-8"/>
          <w:sz w:val="24"/>
        </w:rPr>
        <w:t xml:space="preserve"> </w:t>
      </w:r>
      <w:r>
        <w:rPr>
          <w:sz w:val="24"/>
        </w:rPr>
        <w:t>Д.</w:t>
      </w:r>
      <w:r>
        <w:rPr>
          <w:spacing w:val="-6"/>
          <w:sz w:val="24"/>
        </w:rPr>
        <w:t xml:space="preserve"> </w:t>
      </w:r>
      <w:r>
        <w:rPr>
          <w:sz w:val="24"/>
        </w:rPr>
        <w:t>С.</w:t>
      </w:r>
      <w:r>
        <w:rPr>
          <w:spacing w:val="-7"/>
          <w:sz w:val="24"/>
        </w:rPr>
        <w:t xml:space="preserve"> </w:t>
      </w:r>
      <w:r>
        <w:rPr>
          <w:sz w:val="24"/>
        </w:rPr>
        <w:t>О</w:t>
      </w:r>
      <w:r>
        <w:rPr>
          <w:spacing w:val="-7"/>
          <w:sz w:val="24"/>
        </w:rPr>
        <w:t xml:space="preserve"> </w:t>
      </w:r>
      <w:r>
        <w:rPr>
          <w:sz w:val="24"/>
        </w:rPr>
        <w:t>литературе.</w:t>
      </w:r>
      <w:r>
        <w:rPr>
          <w:spacing w:val="-6"/>
          <w:sz w:val="24"/>
        </w:rPr>
        <w:t xml:space="preserve"> </w:t>
      </w:r>
      <w:r>
        <w:rPr>
          <w:sz w:val="24"/>
        </w:rPr>
        <w:t>Избранные</w:t>
      </w:r>
      <w:r>
        <w:rPr>
          <w:spacing w:val="-6"/>
          <w:sz w:val="24"/>
        </w:rPr>
        <w:t xml:space="preserve"> </w:t>
      </w:r>
      <w:r>
        <w:rPr>
          <w:sz w:val="24"/>
        </w:rPr>
        <w:t>статьи</w:t>
      </w:r>
      <w:r>
        <w:rPr>
          <w:spacing w:val="-2"/>
          <w:sz w:val="24"/>
        </w:rPr>
        <w:t xml:space="preserve"> </w:t>
      </w:r>
      <w:r>
        <w:rPr>
          <w:sz w:val="24"/>
        </w:rPr>
        <w:t>/</w:t>
      </w:r>
      <w:r>
        <w:rPr>
          <w:spacing w:val="-4"/>
          <w:sz w:val="24"/>
        </w:rPr>
        <w:t xml:space="preserve"> </w:t>
      </w:r>
      <w:r>
        <w:rPr>
          <w:sz w:val="24"/>
        </w:rPr>
        <w:t>Д.</w:t>
      </w:r>
      <w:r>
        <w:rPr>
          <w:spacing w:val="-6"/>
          <w:sz w:val="24"/>
        </w:rPr>
        <w:t xml:space="preserve"> </w:t>
      </w:r>
      <w:r>
        <w:rPr>
          <w:sz w:val="24"/>
        </w:rPr>
        <w:t>С.</w:t>
      </w:r>
      <w:r>
        <w:rPr>
          <w:spacing w:val="-7"/>
          <w:sz w:val="24"/>
        </w:rPr>
        <w:t xml:space="preserve"> </w:t>
      </w:r>
      <w:r>
        <w:rPr>
          <w:sz w:val="24"/>
        </w:rPr>
        <w:t>Мережковский.</w:t>
      </w:r>
      <w:r>
        <w:rPr>
          <w:spacing w:val="-6"/>
          <w:sz w:val="24"/>
        </w:rPr>
        <w:t xml:space="preserve"> </w:t>
      </w:r>
      <w:r>
        <w:rPr>
          <w:sz w:val="24"/>
        </w:rPr>
        <w:t>—</w:t>
      </w:r>
      <w:r>
        <w:rPr>
          <w:spacing w:val="-1"/>
          <w:sz w:val="24"/>
        </w:rPr>
        <w:t xml:space="preserve"> </w:t>
      </w:r>
      <w:r>
        <w:rPr>
          <w:spacing w:val="-2"/>
          <w:sz w:val="24"/>
        </w:rPr>
        <w:t>Москва</w:t>
      </w:r>
    </w:p>
    <w:p w:rsidR="00E867F2" w:rsidRDefault="00B97809">
      <w:pPr>
        <w:pStyle w:val="a3"/>
        <w:spacing w:before="3"/>
        <w:ind w:left="0" w:right="278"/>
        <w:jc w:val="right"/>
      </w:pPr>
      <w:r>
        <w:t>:</w:t>
      </w:r>
      <w:r>
        <w:rPr>
          <w:spacing w:val="-3"/>
        </w:rPr>
        <w:t xml:space="preserve"> </w:t>
      </w:r>
      <w:r>
        <w:t>Издательство</w:t>
      </w:r>
      <w:r>
        <w:rPr>
          <w:spacing w:val="-2"/>
        </w:rPr>
        <w:t xml:space="preserve"> </w:t>
      </w:r>
      <w:r>
        <w:t>Юрайт,</w:t>
      </w:r>
      <w:r>
        <w:rPr>
          <w:spacing w:val="-9"/>
        </w:rPr>
        <w:t xml:space="preserve"> </w:t>
      </w:r>
      <w:r>
        <w:t>2019.</w:t>
      </w:r>
      <w:r>
        <w:rPr>
          <w:spacing w:val="-2"/>
        </w:rPr>
        <w:t xml:space="preserve"> </w:t>
      </w:r>
      <w:r>
        <w:t>—</w:t>
      </w:r>
      <w:r>
        <w:rPr>
          <w:spacing w:val="-2"/>
        </w:rPr>
        <w:t xml:space="preserve"> </w:t>
      </w:r>
      <w:r>
        <w:t>318</w:t>
      </w:r>
      <w:r>
        <w:rPr>
          <w:spacing w:val="-2"/>
        </w:rPr>
        <w:t xml:space="preserve"> </w:t>
      </w:r>
      <w:r>
        <w:t>с.</w:t>
      </w:r>
      <w:r>
        <w:rPr>
          <w:spacing w:val="-2"/>
        </w:rPr>
        <w:t xml:space="preserve"> </w:t>
      </w:r>
      <w:r>
        <w:t>—</w:t>
      </w:r>
      <w:r>
        <w:rPr>
          <w:spacing w:val="-2"/>
        </w:rPr>
        <w:t xml:space="preserve"> </w:t>
      </w:r>
      <w:r>
        <w:t>(Антология</w:t>
      </w:r>
      <w:r>
        <w:rPr>
          <w:spacing w:val="-2"/>
        </w:rPr>
        <w:t xml:space="preserve"> </w:t>
      </w:r>
      <w:r>
        <w:t>мысли).</w:t>
      </w:r>
      <w:r>
        <w:rPr>
          <w:spacing w:val="-5"/>
        </w:rPr>
        <w:t xml:space="preserve"> </w:t>
      </w:r>
      <w:r>
        <w:t>—</w:t>
      </w:r>
      <w:r>
        <w:rPr>
          <w:spacing w:val="4"/>
        </w:rPr>
        <w:t xml:space="preserve"> </w:t>
      </w:r>
      <w:r>
        <w:t>ISBN</w:t>
      </w:r>
      <w:r>
        <w:rPr>
          <w:spacing w:val="-4"/>
        </w:rPr>
        <w:t xml:space="preserve"> </w:t>
      </w:r>
      <w:r>
        <w:t>978-5-534-</w:t>
      </w:r>
      <w:r>
        <w:rPr>
          <w:spacing w:val="-2"/>
        </w:rPr>
        <w:t>08858-</w:t>
      </w:r>
    </w:p>
    <w:p w:rsidR="00E867F2" w:rsidRDefault="00B97809">
      <w:pPr>
        <w:pStyle w:val="a4"/>
        <w:numPr>
          <w:ilvl w:val="0"/>
          <w:numId w:val="7"/>
        </w:numPr>
        <w:tabs>
          <w:tab w:val="left" w:pos="1422"/>
          <w:tab w:val="left" w:pos="1900"/>
          <w:tab w:val="left" w:pos="2716"/>
          <w:tab w:val="left" w:pos="3021"/>
          <w:tab w:val="left" w:pos="4600"/>
          <w:tab w:val="left" w:pos="4970"/>
          <w:tab w:val="left" w:pos="5662"/>
          <w:tab w:val="left" w:pos="6605"/>
          <w:tab w:val="left" w:pos="7515"/>
          <w:tab w:val="left" w:pos="7993"/>
          <w:tab w:val="left" w:pos="8773"/>
        </w:tabs>
        <w:ind w:left="993" w:right="278" w:firstLine="12"/>
        <w:jc w:val="left"/>
        <w:rPr>
          <w:sz w:val="24"/>
        </w:rPr>
      </w:pPr>
      <w:r>
        <w:rPr>
          <w:spacing w:val="-10"/>
          <w:sz w:val="24"/>
        </w:rPr>
        <w:t>—</w:t>
      </w:r>
      <w:r>
        <w:rPr>
          <w:sz w:val="24"/>
        </w:rPr>
        <w:tab/>
      </w:r>
      <w:r>
        <w:rPr>
          <w:spacing w:val="-4"/>
          <w:sz w:val="24"/>
        </w:rPr>
        <w:t>Текст</w:t>
      </w:r>
      <w:r>
        <w:rPr>
          <w:sz w:val="24"/>
        </w:rPr>
        <w:tab/>
      </w:r>
      <w:r>
        <w:rPr>
          <w:spacing w:val="-10"/>
          <w:sz w:val="24"/>
        </w:rPr>
        <w:t>:</w:t>
      </w:r>
      <w:r>
        <w:rPr>
          <w:sz w:val="24"/>
        </w:rPr>
        <w:tab/>
      </w:r>
      <w:r>
        <w:rPr>
          <w:spacing w:val="-2"/>
          <w:sz w:val="24"/>
        </w:rPr>
        <w:t>электронный</w:t>
      </w:r>
      <w:r>
        <w:rPr>
          <w:sz w:val="24"/>
        </w:rPr>
        <w:tab/>
      </w:r>
      <w:r>
        <w:rPr>
          <w:spacing w:val="-6"/>
          <w:sz w:val="24"/>
        </w:rPr>
        <w:t>//</w:t>
      </w:r>
      <w:r>
        <w:rPr>
          <w:sz w:val="24"/>
        </w:rPr>
        <w:tab/>
      </w:r>
      <w:r>
        <w:rPr>
          <w:spacing w:val="-4"/>
          <w:sz w:val="24"/>
        </w:rPr>
        <w:t>ЭБС</w:t>
      </w:r>
      <w:r>
        <w:rPr>
          <w:sz w:val="24"/>
        </w:rPr>
        <w:tab/>
      </w:r>
      <w:r>
        <w:rPr>
          <w:spacing w:val="-2"/>
          <w:sz w:val="24"/>
        </w:rPr>
        <w:t>Юрайт</w:t>
      </w:r>
      <w:r>
        <w:rPr>
          <w:sz w:val="24"/>
        </w:rPr>
        <w:tab/>
      </w:r>
      <w:r>
        <w:rPr>
          <w:spacing w:val="-2"/>
          <w:sz w:val="24"/>
        </w:rPr>
        <w:t>[сайт].</w:t>
      </w:r>
      <w:r>
        <w:rPr>
          <w:sz w:val="24"/>
        </w:rPr>
        <w:tab/>
      </w:r>
      <w:r>
        <w:rPr>
          <w:spacing w:val="-10"/>
          <w:sz w:val="24"/>
        </w:rPr>
        <w:t>—</w:t>
      </w:r>
      <w:r>
        <w:rPr>
          <w:sz w:val="24"/>
        </w:rPr>
        <w:tab/>
      </w:r>
      <w:r>
        <w:rPr>
          <w:spacing w:val="-4"/>
          <w:sz w:val="24"/>
        </w:rPr>
        <w:t>URL:</w:t>
      </w:r>
      <w:r>
        <w:rPr>
          <w:sz w:val="24"/>
        </w:rPr>
        <w:tab/>
      </w:r>
      <w:r>
        <w:rPr>
          <w:spacing w:val="-2"/>
          <w:sz w:val="24"/>
        </w:rPr>
        <w:t xml:space="preserve">https://biblio- </w:t>
      </w:r>
      <w:r>
        <w:rPr>
          <w:sz w:val="24"/>
        </w:rPr>
        <w:t>online.ru/bcode/437741 (дата обращения: 29.05.2019).</w:t>
      </w:r>
    </w:p>
    <w:p w:rsidR="00E867F2" w:rsidRDefault="00E867F2">
      <w:pPr>
        <w:pStyle w:val="a3"/>
        <w:ind w:left="0"/>
        <w:jc w:val="left"/>
      </w:pPr>
    </w:p>
    <w:p w:rsidR="00E867F2" w:rsidRDefault="00B97809">
      <w:pPr>
        <w:pStyle w:val="1"/>
        <w:jc w:val="left"/>
      </w:pPr>
      <w:r>
        <w:t>Периодические</w:t>
      </w:r>
      <w:r>
        <w:rPr>
          <w:spacing w:val="-14"/>
        </w:rPr>
        <w:t xml:space="preserve"> </w:t>
      </w:r>
      <w:r>
        <w:rPr>
          <w:spacing w:val="-2"/>
        </w:rPr>
        <w:t>издания:</w:t>
      </w:r>
    </w:p>
    <w:p w:rsidR="00E867F2" w:rsidRDefault="00B97809">
      <w:pPr>
        <w:pStyle w:val="a4"/>
        <w:numPr>
          <w:ilvl w:val="0"/>
          <w:numId w:val="3"/>
        </w:numPr>
        <w:tabs>
          <w:tab w:val="left" w:pos="2125"/>
        </w:tabs>
        <w:ind w:right="1581" w:firstLine="0"/>
        <w:rPr>
          <w:sz w:val="24"/>
        </w:rPr>
      </w:pPr>
      <w:r>
        <w:rPr>
          <w:sz w:val="24"/>
        </w:rPr>
        <w:t>Вопросы</w:t>
      </w:r>
      <w:r>
        <w:rPr>
          <w:spacing w:val="-11"/>
          <w:sz w:val="24"/>
        </w:rPr>
        <w:t xml:space="preserve"> </w:t>
      </w:r>
      <w:r>
        <w:rPr>
          <w:sz w:val="24"/>
        </w:rPr>
        <w:t>литературы.</w:t>
      </w:r>
      <w:r>
        <w:rPr>
          <w:spacing w:val="-9"/>
          <w:sz w:val="24"/>
        </w:rPr>
        <w:t xml:space="preserve"> </w:t>
      </w:r>
      <w:r>
        <w:rPr>
          <w:sz w:val="24"/>
        </w:rPr>
        <w:t>ЭБС «Журнальный</w:t>
      </w:r>
      <w:r>
        <w:rPr>
          <w:spacing w:val="-9"/>
          <w:sz w:val="24"/>
        </w:rPr>
        <w:t xml:space="preserve"> </w:t>
      </w:r>
      <w:r>
        <w:rPr>
          <w:sz w:val="24"/>
        </w:rPr>
        <w:t>зал».</w:t>
      </w:r>
      <w:r>
        <w:rPr>
          <w:spacing w:val="-6"/>
          <w:sz w:val="24"/>
        </w:rPr>
        <w:t xml:space="preserve"> </w:t>
      </w:r>
      <w:r>
        <w:rPr>
          <w:sz w:val="24"/>
        </w:rPr>
        <w:t>–</w:t>
      </w:r>
      <w:r>
        <w:rPr>
          <w:spacing w:val="-12"/>
          <w:sz w:val="24"/>
        </w:rPr>
        <w:t xml:space="preserve"> </w:t>
      </w:r>
      <w:r>
        <w:rPr>
          <w:sz w:val="24"/>
        </w:rPr>
        <w:t>Режим</w:t>
      </w:r>
      <w:r>
        <w:rPr>
          <w:spacing w:val="-14"/>
          <w:sz w:val="24"/>
        </w:rPr>
        <w:t xml:space="preserve"> </w:t>
      </w:r>
      <w:r>
        <w:rPr>
          <w:sz w:val="24"/>
        </w:rPr>
        <w:t xml:space="preserve">доступа: </w:t>
      </w:r>
      <w:hyperlink r:id="rId7">
        <w:r>
          <w:rPr>
            <w:color w:val="0000FF"/>
            <w:spacing w:val="-2"/>
            <w:sz w:val="24"/>
            <w:u w:val="single" w:color="0000FF"/>
          </w:rPr>
          <w:t>http://magazines.russ.ru/voplit/</w:t>
        </w:r>
      </w:hyperlink>
    </w:p>
    <w:p w:rsidR="00E867F2" w:rsidRDefault="00B97809">
      <w:pPr>
        <w:pStyle w:val="a4"/>
        <w:numPr>
          <w:ilvl w:val="0"/>
          <w:numId w:val="3"/>
        </w:numPr>
        <w:tabs>
          <w:tab w:val="left" w:pos="2125"/>
        </w:tabs>
        <w:ind w:right="2097" w:firstLine="0"/>
        <w:rPr>
          <w:sz w:val="24"/>
        </w:rPr>
      </w:pPr>
      <w:r>
        <w:rPr>
          <w:sz w:val="24"/>
        </w:rPr>
        <w:t>Союз</w:t>
      </w:r>
      <w:r>
        <w:rPr>
          <w:spacing w:val="-12"/>
          <w:sz w:val="24"/>
        </w:rPr>
        <w:t xml:space="preserve"> </w:t>
      </w:r>
      <w:r>
        <w:rPr>
          <w:sz w:val="24"/>
        </w:rPr>
        <w:t>писателей.</w:t>
      </w:r>
      <w:r>
        <w:rPr>
          <w:spacing w:val="-10"/>
          <w:sz w:val="24"/>
        </w:rPr>
        <w:t xml:space="preserve"> </w:t>
      </w:r>
      <w:r>
        <w:rPr>
          <w:sz w:val="24"/>
        </w:rPr>
        <w:t>ЭБС</w:t>
      </w:r>
      <w:r>
        <w:rPr>
          <w:spacing w:val="-2"/>
          <w:sz w:val="24"/>
        </w:rPr>
        <w:t xml:space="preserve"> </w:t>
      </w:r>
      <w:r>
        <w:rPr>
          <w:sz w:val="24"/>
        </w:rPr>
        <w:t>«Журнальный</w:t>
      </w:r>
      <w:r>
        <w:rPr>
          <w:spacing w:val="-8"/>
          <w:sz w:val="24"/>
        </w:rPr>
        <w:t xml:space="preserve"> </w:t>
      </w:r>
      <w:r>
        <w:rPr>
          <w:sz w:val="24"/>
        </w:rPr>
        <w:t>зал».</w:t>
      </w:r>
      <w:r>
        <w:rPr>
          <w:spacing w:val="-7"/>
          <w:sz w:val="24"/>
        </w:rPr>
        <w:t xml:space="preserve"> </w:t>
      </w:r>
      <w:r>
        <w:rPr>
          <w:sz w:val="24"/>
        </w:rPr>
        <w:t>–</w:t>
      </w:r>
      <w:r>
        <w:rPr>
          <w:spacing w:val="-10"/>
          <w:sz w:val="24"/>
        </w:rPr>
        <w:t xml:space="preserve"> </w:t>
      </w:r>
      <w:r>
        <w:rPr>
          <w:sz w:val="24"/>
        </w:rPr>
        <w:t>Режим</w:t>
      </w:r>
      <w:r>
        <w:rPr>
          <w:spacing w:val="-11"/>
          <w:sz w:val="24"/>
        </w:rPr>
        <w:t xml:space="preserve"> </w:t>
      </w:r>
      <w:r>
        <w:rPr>
          <w:sz w:val="24"/>
        </w:rPr>
        <w:t xml:space="preserve">доступа: </w:t>
      </w:r>
      <w:hyperlink r:id="rId8">
        <w:r>
          <w:rPr>
            <w:color w:val="0000FF"/>
            <w:spacing w:val="-2"/>
            <w:sz w:val="24"/>
            <w:u w:val="single" w:color="0000FF"/>
          </w:rPr>
          <w:t>http://magazines.russ.ru/sp/</w:t>
        </w:r>
      </w:hyperlink>
    </w:p>
    <w:p w:rsidR="00E867F2" w:rsidRDefault="00B97809">
      <w:pPr>
        <w:pStyle w:val="a4"/>
        <w:numPr>
          <w:ilvl w:val="0"/>
          <w:numId w:val="3"/>
        </w:numPr>
        <w:tabs>
          <w:tab w:val="left" w:pos="2125"/>
        </w:tabs>
        <w:ind w:right="566" w:firstLine="0"/>
        <w:rPr>
          <w:sz w:val="24"/>
        </w:rPr>
      </w:pPr>
      <w:r>
        <w:rPr>
          <w:sz w:val="24"/>
        </w:rPr>
        <w:t>Новое</w:t>
      </w:r>
      <w:r>
        <w:rPr>
          <w:spacing w:val="-13"/>
          <w:sz w:val="24"/>
        </w:rPr>
        <w:t xml:space="preserve"> </w:t>
      </w:r>
      <w:r>
        <w:rPr>
          <w:sz w:val="24"/>
        </w:rPr>
        <w:t>литературное</w:t>
      </w:r>
      <w:r>
        <w:rPr>
          <w:spacing w:val="-11"/>
          <w:sz w:val="24"/>
        </w:rPr>
        <w:t xml:space="preserve"> </w:t>
      </w:r>
      <w:r>
        <w:rPr>
          <w:sz w:val="24"/>
        </w:rPr>
        <w:t>обозрение.</w:t>
      </w:r>
      <w:r>
        <w:rPr>
          <w:spacing w:val="-5"/>
          <w:sz w:val="24"/>
        </w:rPr>
        <w:t xml:space="preserve"> </w:t>
      </w:r>
      <w:r>
        <w:rPr>
          <w:sz w:val="24"/>
        </w:rPr>
        <w:t>ЭБС</w:t>
      </w:r>
      <w:r>
        <w:rPr>
          <w:spacing w:val="-3"/>
          <w:sz w:val="24"/>
        </w:rPr>
        <w:t xml:space="preserve"> </w:t>
      </w:r>
      <w:r>
        <w:rPr>
          <w:sz w:val="24"/>
        </w:rPr>
        <w:t>«Журнальный</w:t>
      </w:r>
      <w:r>
        <w:rPr>
          <w:spacing w:val="-11"/>
          <w:sz w:val="24"/>
        </w:rPr>
        <w:t xml:space="preserve"> </w:t>
      </w:r>
      <w:r>
        <w:rPr>
          <w:sz w:val="24"/>
        </w:rPr>
        <w:t>зал».</w:t>
      </w:r>
      <w:r>
        <w:rPr>
          <w:spacing w:val="-3"/>
          <w:sz w:val="24"/>
        </w:rPr>
        <w:t xml:space="preserve"> </w:t>
      </w:r>
      <w:r>
        <w:rPr>
          <w:sz w:val="24"/>
        </w:rPr>
        <w:t>–</w:t>
      </w:r>
      <w:r>
        <w:rPr>
          <w:spacing w:val="-8"/>
          <w:sz w:val="24"/>
        </w:rPr>
        <w:t xml:space="preserve"> </w:t>
      </w:r>
      <w:r>
        <w:rPr>
          <w:sz w:val="24"/>
        </w:rPr>
        <w:t>Режим</w:t>
      </w:r>
      <w:r>
        <w:rPr>
          <w:spacing w:val="-11"/>
          <w:sz w:val="24"/>
        </w:rPr>
        <w:t xml:space="preserve"> </w:t>
      </w:r>
      <w:r>
        <w:rPr>
          <w:sz w:val="24"/>
        </w:rPr>
        <w:t xml:space="preserve">доступа: </w:t>
      </w:r>
      <w:hyperlink r:id="rId9">
        <w:r>
          <w:rPr>
            <w:color w:val="0000FF"/>
            <w:spacing w:val="-2"/>
            <w:sz w:val="24"/>
            <w:u w:val="single" w:color="0000FF"/>
          </w:rPr>
          <w:t>http://magazines.russ.ru/nlo/</w:t>
        </w:r>
      </w:hyperlink>
    </w:p>
    <w:p w:rsidR="00E867F2" w:rsidRDefault="00E867F2">
      <w:pPr>
        <w:pStyle w:val="a3"/>
        <w:ind w:left="0"/>
        <w:jc w:val="left"/>
      </w:pPr>
    </w:p>
    <w:p w:rsidR="00E867F2" w:rsidRDefault="00B97809">
      <w:pPr>
        <w:pStyle w:val="1"/>
        <w:ind w:left="1432"/>
        <w:jc w:val="left"/>
      </w:pPr>
      <w:r>
        <w:rPr>
          <w:spacing w:val="-2"/>
        </w:rPr>
        <w:t>Интернет-ресурсы:</w:t>
      </w:r>
    </w:p>
    <w:p w:rsidR="00E867F2" w:rsidRDefault="00B97809">
      <w:pPr>
        <w:pStyle w:val="a4"/>
        <w:numPr>
          <w:ilvl w:val="0"/>
          <w:numId w:val="2"/>
        </w:numPr>
        <w:tabs>
          <w:tab w:val="left" w:pos="2125"/>
        </w:tabs>
        <w:spacing w:before="3"/>
        <w:ind w:left="2125" w:hanging="705"/>
        <w:rPr>
          <w:sz w:val="24"/>
        </w:rPr>
      </w:pPr>
      <w:r>
        <w:rPr>
          <w:sz w:val="24"/>
        </w:rPr>
        <w:t>Научный</w:t>
      </w:r>
      <w:r>
        <w:rPr>
          <w:spacing w:val="-6"/>
          <w:sz w:val="24"/>
        </w:rPr>
        <w:t xml:space="preserve"> </w:t>
      </w:r>
      <w:r>
        <w:rPr>
          <w:sz w:val="24"/>
        </w:rPr>
        <w:t>архив.</w:t>
      </w:r>
      <w:r>
        <w:rPr>
          <w:spacing w:val="-10"/>
          <w:sz w:val="24"/>
        </w:rPr>
        <w:t xml:space="preserve"> </w:t>
      </w:r>
      <w:r>
        <w:rPr>
          <w:sz w:val="24"/>
        </w:rPr>
        <w:t>–</w:t>
      </w:r>
      <w:r>
        <w:rPr>
          <w:spacing w:val="-7"/>
          <w:sz w:val="24"/>
        </w:rPr>
        <w:t xml:space="preserve"> </w:t>
      </w:r>
      <w:r>
        <w:rPr>
          <w:sz w:val="24"/>
        </w:rPr>
        <w:t>Режим</w:t>
      </w:r>
      <w:r>
        <w:rPr>
          <w:spacing w:val="-9"/>
          <w:sz w:val="24"/>
        </w:rPr>
        <w:t xml:space="preserve"> </w:t>
      </w:r>
      <w:r>
        <w:rPr>
          <w:sz w:val="24"/>
        </w:rPr>
        <w:t>доступа:</w:t>
      </w:r>
      <w:r>
        <w:rPr>
          <w:spacing w:val="-5"/>
          <w:sz w:val="24"/>
        </w:rPr>
        <w:t xml:space="preserve"> </w:t>
      </w:r>
      <w:r>
        <w:rPr>
          <w:spacing w:val="-2"/>
          <w:sz w:val="24"/>
        </w:rPr>
        <w:t>https://научныйархив.рф</w:t>
      </w:r>
    </w:p>
    <w:p w:rsidR="00E867F2" w:rsidRDefault="00B97809">
      <w:pPr>
        <w:pStyle w:val="a4"/>
        <w:numPr>
          <w:ilvl w:val="0"/>
          <w:numId w:val="2"/>
        </w:numPr>
        <w:tabs>
          <w:tab w:val="left" w:pos="2125"/>
        </w:tabs>
        <w:ind w:left="712" w:right="1050" w:firstLine="707"/>
        <w:rPr>
          <w:sz w:val="24"/>
        </w:rPr>
      </w:pPr>
      <w:r>
        <w:rPr>
          <w:sz w:val="24"/>
        </w:rPr>
        <w:t>Научная</w:t>
      </w:r>
      <w:r>
        <w:rPr>
          <w:spacing w:val="-11"/>
          <w:sz w:val="24"/>
        </w:rPr>
        <w:t xml:space="preserve"> </w:t>
      </w:r>
      <w:r>
        <w:rPr>
          <w:sz w:val="24"/>
        </w:rPr>
        <w:t>электронная</w:t>
      </w:r>
      <w:r>
        <w:rPr>
          <w:spacing w:val="-8"/>
          <w:sz w:val="24"/>
        </w:rPr>
        <w:t xml:space="preserve"> </w:t>
      </w:r>
      <w:r>
        <w:rPr>
          <w:sz w:val="24"/>
        </w:rPr>
        <w:t>библиотека</w:t>
      </w:r>
      <w:r>
        <w:rPr>
          <w:spacing w:val="-9"/>
          <w:sz w:val="24"/>
        </w:rPr>
        <w:t xml:space="preserve"> </w:t>
      </w:r>
      <w:r>
        <w:rPr>
          <w:sz w:val="24"/>
        </w:rPr>
        <w:t>«КиберЛенинка».</w:t>
      </w:r>
      <w:r>
        <w:rPr>
          <w:spacing w:val="40"/>
          <w:sz w:val="24"/>
        </w:rPr>
        <w:t xml:space="preserve"> </w:t>
      </w:r>
      <w:r>
        <w:rPr>
          <w:sz w:val="24"/>
        </w:rPr>
        <w:t>–</w:t>
      </w:r>
      <w:r>
        <w:rPr>
          <w:spacing w:val="-12"/>
          <w:sz w:val="24"/>
        </w:rPr>
        <w:t xml:space="preserve"> </w:t>
      </w:r>
      <w:r>
        <w:rPr>
          <w:sz w:val="24"/>
        </w:rPr>
        <w:t>Режим</w:t>
      </w:r>
      <w:r>
        <w:rPr>
          <w:spacing w:val="-14"/>
          <w:sz w:val="24"/>
        </w:rPr>
        <w:t xml:space="preserve"> </w:t>
      </w:r>
      <w:r>
        <w:rPr>
          <w:sz w:val="24"/>
        </w:rPr>
        <w:t xml:space="preserve">доступа: </w:t>
      </w:r>
      <w:r>
        <w:rPr>
          <w:spacing w:val="-2"/>
          <w:sz w:val="24"/>
        </w:rPr>
        <w:t>https://cyberleninka.ru</w:t>
      </w:r>
    </w:p>
    <w:p w:rsidR="00E867F2" w:rsidRDefault="00B97809">
      <w:pPr>
        <w:pStyle w:val="a4"/>
        <w:numPr>
          <w:ilvl w:val="0"/>
          <w:numId w:val="2"/>
        </w:numPr>
        <w:tabs>
          <w:tab w:val="left" w:pos="2125"/>
        </w:tabs>
        <w:ind w:left="712" w:right="816" w:firstLine="705"/>
        <w:rPr>
          <w:sz w:val="24"/>
        </w:rPr>
      </w:pPr>
      <w:r>
        <w:rPr>
          <w:sz w:val="24"/>
        </w:rPr>
        <w:t>Журнальный</w:t>
      </w:r>
      <w:r>
        <w:rPr>
          <w:spacing w:val="-4"/>
          <w:sz w:val="24"/>
        </w:rPr>
        <w:t xml:space="preserve"> </w:t>
      </w:r>
      <w:r>
        <w:rPr>
          <w:sz w:val="24"/>
        </w:rPr>
        <w:t>зал:</w:t>
      </w:r>
      <w:r>
        <w:rPr>
          <w:spacing w:val="-4"/>
          <w:sz w:val="24"/>
        </w:rPr>
        <w:t xml:space="preserve"> </w:t>
      </w:r>
      <w:r>
        <w:rPr>
          <w:sz w:val="24"/>
        </w:rPr>
        <w:t>русский</w:t>
      </w:r>
      <w:r>
        <w:rPr>
          <w:spacing w:val="-4"/>
          <w:sz w:val="24"/>
        </w:rPr>
        <w:t xml:space="preserve"> </w:t>
      </w:r>
      <w:r>
        <w:rPr>
          <w:sz w:val="24"/>
        </w:rPr>
        <w:t>толстый</w:t>
      </w:r>
      <w:r>
        <w:rPr>
          <w:spacing w:val="-4"/>
          <w:sz w:val="24"/>
        </w:rPr>
        <w:t xml:space="preserve"> </w:t>
      </w:r>
      <w:r>
        <w:rPr>
          <w:sz w:val="24"/>
        </w:rPr>
        <w:t>журнал</w:t>
      </w:r>
      <w:r>
        <w:rPr>
          <w:spacing w:val="-4"/>
          <w:sz w:val="24"/>
        </w:rPr>
        <w:t xml:space="preserve"> </w:t>
      </w:r>
      <w:r>
        <w:rPr>
          <w:sz w:val="24"/>
        </w:rPr>
        <w:t>как</w:t>
      </w:r>
      <w:r>
        <w:rPr>
          <w:spacing w:val="-6"/>
          <w:sz w:val="24"/>
        </w:rPr>
        <w:t xml:space="preserve"> </w:t>
      </w:r>
      <w:r>
        <w:rPr>
          <w:sz w:val="24"/>
        </w:rPr>
        <w:t>эстетический</w:t>
      </w:r>
      <w:r>
        <w:rPr>
          <w:spacing w:val="-4"/>
          <w:sz w:val="24"/>
        </w:rPr>
        <w:t xml:space="preserve"> </w:t>
      </w:r>
      <w:r>
        <w:rPr>
          <w:sz w:val="24"/>
        </w:rPr>
        <w:t>феномен. – Режим доступа: https://magazines.gorky.media</w:t>
      </w:r>
    </w:p>
    <w:p w:rsidR="00E867F2" w:rsidRDefault="00B97809">
      <w:pPr>
        <w:pStyle w:val="a4"/>
        <w:numPr>
          <w:ilvl w:val="0"/>
          <w:numId w:val="2"/>
        </w:numPr>
        <w:tabs>
          <w:tab w:val="left" w:pos="2125"/>
        </w:tabs>
        <w:ind w:left="712" w:right="448" w:firstLine="705"/>
        <w:rPr>
          <w:sz w:val="24"/>
        </w:rPr>
      </w:pPr>
      <w:r>
        <w:rPr>
          <w:sz w:val="24"/>
        </w:rPr>
        <w:t>Журнальный</w:t>
      </w:r>
      <w:r>
        <w:rPr>
          <w:spacing w:val="-10"/>
          <w:sz w:val="24"/>
        </w:rPr>
        <w:t xml:space="preserve"> </w:t>
      </w:r>
      <w:r>
        <w:rPr>
          <w:sz w:val="24"/>
        </w:rPr>
        <w:t>мир:</w:t>
      </w:r>
      <w:r>
        <w:rPr>
          <w:spacing w:val="-12"/>
          <w:sz w:val="24"/>
        </w:rPr>
        <w:t xml:space="preserve"> </w:t>
      </w:r>
      <w:r>
        <w:rPr>
          <w:sz w:val="24"/>
        </w:rPr>
        <w:t>единый</w:t>
      </w:r>
      <w:r>
        <w:rPr>
          <w:spacing w:val="-11"/>
          <w:sz w:val="24"/>
        </w:rPr>
        <w:t xml:space="preserve"> </w:t>
      </w:r>
      <w:r>
        <w:rPr>
          <w:sz w:val="24"/>
        </w:rPr>
        <w:t>ресурс</w:t>
      </w:r>
      <w:r>
        <w:rPr>
          <w:spacing w:val="-13"/>
          <w:sz w:val="24"/>
        </w:rPr>
        <w:t xml:space="preserve"> </w:t>
      </w:r>
      <w:r>
        <w:rPr>
          <w:sz w:val="24"/>
        </w:rPr>
        <w:t>русскоязычных</w:t>
      </w:r>
      <w:r>
        <w:rPr>
          <w:spacing w:val="-7"/>
          <w:sz w:val="24"/>
        </w:rPr>
        <w:t xml:space="preserve"> </w:t>
      </w:r>
      <w:r>
        <w:rPr>
          <w:sz w:val="24"/>
        </w:rPr>
        <w:t>литературных</w:t>
      </w:r>
      <w:r>
        <w:rPr>
          <w:spacing w:val="-10"/>
          <w:sz w:val="24"/>
        </w:rPr>
        <w:t xml:space="preserve"> </w:t>
      </w:r>
      <w:r>
        <w:rPr>
          <w:sz w:val="24"/>
        </w:rPr>
        <w:t>журналов</w:t>
      </w:r>
      <w:r>
        <w:rPr>
          <w:spacing w:val="-12"/>
          <w:sz w:val="24"/>
        </w:rPr>
        <w:t xml:space="preserve"> </w:t>
      </w:r>
      <w:r>
        <w:rPr>
          <w:sz w:val="24"/>
        </w:rPr>
        <w:t>и альманахов. – Режим доступа: https://журнальныймир.рф</w:t>
      </w:r>
    </w:p>
    <w:p w:rsidR="00E867F2" w:rsidRDefault="00B97809">
      <w:pPr>
        <w:pStyle w:val="a4"/>
        <w:numPr>
          <w:ilvl w:val="0"/>
          <w:numId w:val="2"/>
        </w:numPr>
        <w:tabs>
          <w:tab w:val="left" w:pos="2125"/>
        </w:tabs>
        <w:spacing w:before="1"/>
        <w:ind w:left="712" w:right="816" w:firstLine="705"/>
        <w:rPr>
          <w:sz w:val="24"/>
        </w:rPr>
      </w:pPr>
      <w:r>
        <w:rPr>
          <w:sz w:val="24"/>
        </w:rPr>
        <w:t>Эмигрантика:</w:t>
      </w:r>
      <w:r>
        <w:rPr>
          <w:spacing w:val="-4"/>
          <w:sz w:val="24"/>
        </w:rPr>
        <w:t xml:space="preserve"> </w:t>
      </w:r>
      <w:r>
        <w:rPr>
          <w:sz w:val="24"/>
        </w:rPr>
        <w:t>сводный</w:t>
      </w:r>
      <w:r>
        <w:rPr>
          <w:spacing w:val="-6"/>
          <w:sz w:val="24"/>
        </w:rPr>
        <w:t xml:space="preserve"> </w:t>
      </w:r>
      <w:r>
        <w:rPr>
          <w:sz w:val="24"/>
        </w:rPr>
        <w:t>каталог</w:t>
      </w:r>
      <w:r>
        <w:rPr>
          <w:spacing w:val="-5"/>
          <w:sz w:val="24"/>
        </w:rPr>
        <w:t xml:space="preserve"> </w:t>
      </w:r>
      <w:r>
        <w:rPr>
          <w:sz w:val="24"/>
        </w:rPr>
        <w:t>периодики</w:t>
      </w:r>
      <w:r>
        <w:rPr>
          <w:spacing w:val="-4"/>
          <w:sz w:val="24"/>
        </w:rPr>
        <w:t xml:space="preserve"> </w:t>
      </w:r>
      <w:r>
        <w:rPr>
          <w:sz w:val="24"/>
        </w:rPr>
        <w:t>русского</w:t>
      </w:r>
      <w:r>
        <w:rPr>
          <w:spacing w:val="-4"/>
          <w:sz w:val="24"/>
        </w:rPr>
        <w:t xml:space="preserve"> </w:t>
      </w:r>
      <w:r>
        <w:rPr>
          <w:sz w:val="24"/>
        </w:rPr>
        <w:t>зарубежья. –</w:t>
      </w:r>
      <w:r>
        <w:rPr>
          <w:spacing w:val="-4"/>
          <w:sz w:val="24"/>
        </w:rPr>
        <w:t xml:space="preserve"> </w:t>
      </w:r>
      <w:r>
        <w:rPr>
          <w:sz w:val="24"/>
        </w:rPr>
        <w:t xml:space="preserve">Режим доступа: </w:t>
      </w:r>
      <w:hyperlink r:id="rId10">
        <w:r>
          <w:rPr>
            <w:sz w:val="24"/>
          </w:rPr>
          <w:t>http://www.emigrantica.ru</w:t>
        </w:r>
      </w:hyperlink>
    </w:p>
    <w:p w:rsidR="00E867F2" w:rsidRDefault="00B97809">
      <w:pPr>
        <w:pStyle w:val="a4"/>
        <w:numPr>
          <w:ilvl w:val="0"/>
          <w:numId w:val="2"/>
        </w:numPr>
        <w:tabs>
          <w:tab w:val="left" w:pos="2125"/>
        </w:tabs>
        <w:ind w:left="2125" w:hanging="705"/>
        <w:rPr>
          <w:sz w:val="24"/>
        </w:rPr>
      </w:pPr>
      <w:r>
        <w:rPr>
          <w:sz w:val="24"/>
        </w:rPr>
        <w:t>Электронная</w:t>
      </w:r>
      <w:r>
        <w:rPr>
          <w:spacing w:val="-11"/>
          <w:sz w:val="24"/>
        </w:rPr>
        <w:t xml:space="preserve"> </w:t>
      </w:r>
      <w:r>
        <w:rPr>
          <w:sz w:val="24"/>
        </w:rPr>
        <w:t>библиотека</w:t>
      </w:r>
      <w:r>
        <w:rPr>
          <w:spacing w:val="-10"/>
          <w:sz w:val="24"/>
        </w:rPr>
        <w:t xml:space="preserve"> </w:t>
      </w:r>
      <w:r>
        <w:rPr>
          <w:sz w:val="24"/>
        </w:rPr>
        <w:t>РНБ.</w:t>
      </w:r>
      <w:r>
        <w:rPr>
          <w:spacing w:val="-8"/>
          <w:sz w:val="24"/>
        </w:rPr>
        <w:t xml:space="preserve"> </w:t>
      </w:r>
      <w:r>
        <w:rPr>
          <w:sz w:val="24"/>
        </w:rPr>
        <w:t>–</w:t>
      </w:r>
      <w:r>
        <w:rPr>
          <w:spacing w:val="-10"/>
          <w:sz w:val="24"/>
        </w:rPr>
        <w:t xml:space="preserve"> </w:t>
      </w:r>
      <w:r>
        <w:rPr>
          <w:sz w:val="24"/>
        </w:rPr>
        <w:t>Режим</w:t>
      </w:r>
      <w:r>
        <w:rPr>
          <w:spacing w:val="-10"/>
          <w:sz w:val="24"/>
        </w:rPr>
        <w:t xml:space="preserve"> </w:t>
      </w:r>
      <w:r>
        <w:rPr>
          <w:sz w:val="24"/>
        </w:rPr>
        <w:t>доступа:</w:t>
      </w:r>
      <w:r>
        <w:rPr>
          <w:spacing w:val="-8"/>
          <w:sz w:val="24"/>
        </w:rPr>
        <w:t xml:space="preserve"> </w:t>
      </w:r>
      <w:r>
        <w:rPr>
          <w:spacing w:val="-2"/>
          <w:sz w:val="24"/>
        </w:rPr>
        <w:t>https://nlr.ru/elibrary</w:t>
      </w:r>
    </w:p>
    <w:p w:rsidR="00E867F2" w:rsidRDefault="00B97809">
      <w:pPr>
        <w:pStyle w:val="a4"/>
        <w:numPr>
          <w:ilvl w:val="0"/>
          <w:numId w:val="2"/>
        </w:numPr>
        <w:tabs>
          <w:tab w:val="left" w:pos="2125"/>
        </w:tabs>
        <w:ind w:left="712" w:right="1011" w:firstLine="705"/>
        <w:rPr>
          <w:sz w:val="24"/>
        </w:rPr>
      </w:pPr>
      <w:r>
        <w:rPr>
          <w:sz w:val="24"/>
        </w:rPr>
        <w:t>Государственный</w:t>
      </w:r>
      <w:r>
        <w:rPr>
          <w:spacing w:val="-5"/>
          <w:sz w:val="24"/>
        </w:rPr>
        <w:t xml:space="preserve"> </w:t>
      </w:r>
      <w:r>
        <w:rPr>
          <w:sz w:val="24"/>
        </w:rPr>
        <w:t>каталог</w:t>
      </w:r>
      <w:r>
        <w:rPr>
          <w:spacing w:val="-6"/>
          <w:sz w:val="24"/>
        </w:rPr>
        <w:t xml:space="preserve"> </w:t>
      </w:r>
      <w:r>
        <w:rPr>
          <w:sz w:val="24"/>
        </w:rPr>
        <w:t>Музейного</w:t>
      </w:r>
      <w:r>
        <w:rPr>
          <w:spacing w:val="-5"/>
          <w:sz w:val="24"/>
        </w:rPr>
        <w:t xml:space="preserve"> </w:t>
      </w:r>
      <w:r>
        <w:rPr>
          <w:sz w:val="24"/>
        </w:rPr>
        <w:t>фонда</w:t>
      </w:r>
      <w:r>
        <w:rPr>
          <w:spacing w:val="-6"/>
          <w:sz w:val="24"/>
        </w:rPr>
        <w:t xml:space="preserve"> </w:t>
      </w:r>
      <w:r>
        <w:rPr>
          <w:sz w:val="24"/>
        </w:rPr>
        <w:t>Российской</w:t>
      </w:r>
      <w:r>
        <w:rPr>
          <w:spacing w:val="-5"/>
          <w:sz w:val="24"/>
        </w:rPr>
        <w:t xml:space="preserve"> </w:t>
      </w:r>
      <w:r>
        <w:rPr>
          <w:sz w:val="24"/>
        </w:rPr>
        <w:t>Федерации. – Режим доступа: https://goskatalog.ru/portal/#/</w:t>
      </w:r>
    </w:p>
    <w:p w:rsidR="00E867F2" w:rsidRDefault="00B97809">
      <w:pPr>
        <w:pStyle w:val="a4"/>
        <w:numPr>
          <w:ilvl w:val="0"/>
          <w:numId w:val="2"/>
        </w:numPr>
        <w:tabs>
          <w:tab w:val="left" w:pos="2125"/>
        </w:tabs>
        <w:ind w:left="2125" w:hanging="705"/>
        <w:rPr>
          <w:sz w:val="24"/>
        </w:rPr>
      </w:pPr>
      <w:r>
        <w:rPr>
          <w:sz w:val="24"/>
        </w:rPr>
        <w:t>Госфильмофонд</w:t>
      </w:r>
      <w:r>
        <w:rPr>
          <w:spacing w:val="-17"/>
          <w:sz w:val="24"/>
        </w:rPr>
        <w:t xml:space="preserve"> </w:t>
      </w:r>
      <w:r>
        <w:rPr>
          <w:sz w:val="24"/>
        </w:rPr>
        <w:t>России.</w:t>
      </w:r>
      <w:r>
        <w:rPr>
          <w:spacing w:val="-13"/>
          <w:sz w:val="24"/>
        </w:rPr>
        <w:t xml:space="preserve"> </w:t>
      </w:r>
      <w:r>
        <w:rPr>
          <w:sz w:val="24"/>
        </w:rPr>
        <w:t>–</w:t>
      </w:r>
      <w:r>
        <w:rPr>
          <w:spacing w:val="-12"/>
          <w:sz w:val="24"/>
        </w:rPr>
        <w:t xml:space="preserve"> </w:t>
      </w:r>
      <w:r>
        <w:rPr>
          <w:sz w:val="24"/>
        </w:rPr>
        <w:t>Режим</w:t>
      </w:r>
      <w:r>
        <w:rPr>
          <w:spacing w:val="-15"/>
          <w:sz w:val="24"/>
        </w:rPr>
        <w:t xml:space="preserve"> </w:t>
      </w:r>
      <w:r>
        <w:rPr>
          <w:sz w:val="24"/>
        </w:rPr>
        <w:t>доступа:</w:t>
      </w:r>
      <w:r>
        <w:rPr>
          <w:spacing w:val="-10"/>
          <w:sz w:val="24"/>
        </w:rPr>
        <w:t xml:space="preserve"> </w:t>
      </w:r>
      <w:r>
        <w:rPr>
          <w:spacing w:val="-2"/>
          <w:sz w:val="24"/>
        </w:rPr>
        <w:t>https://gosfilmofond.ru</w:t>
      </w:r>
    </w:p>
    <w:p w:rsidR="00E867F2" w:rsidRDefault="00B97809">
      <w:pPr>
        <w:pStyle w:val="a4"/>
        <w:numPr>
          <w:ilvl w:val="0"/>
          <w:numId w:val="2"/>
        </w:numPr>
        <w:tabs>
          <w:tab w:val="left" w:pos="2125"/>
        </w:tabs>
        <w:ind w:left="712" w:right="1633" w:firstLine="707"/>
        <w:rPr>
          <w:sz w:val="24"/>
        </w:rPr>
      </w:pPr>
      <w:r>
        <w:rPr>
          <w:sz w:val="24"/>
        </w:rPr>
        <w:t>Национальная</w:t>
      </w:r>
      <w:r>
        <w:rPr>
          <w:spacing w:val="-9"/>
          <w:sz w:val="24"/>
        </w:rPr>
        <w:t xml:space="preserve"> </w:t>
      </w:r>
      <w:r>
        <w:rPr>
          <w:sz w:val="24"/>
        </w:rPr>
        <w:t>электронная</w:t>
      </w:r>
      <w:r>
        <w:rPr>
          <w:spacing w:val="-11"/>
          <w:sz w:val="24"/>
        </w:rPr>
        <w:t xml:space="preserve"> </w:t>
      </w:r>
      <w:r>
        <w:rPr>
          <w:sz w:val="24"/>
        </w:rPr>
        <w:t>библиотека</w:t>
      </w:r>
      <w:r>
        <w:rPr>
          <w:spacing w:val="-11"/>
          <w:sz w:val="24"/>
        </w:rPr>
        <w:t xml:space="preserve"> </w:t>
      </w:r>
      <w:r>
        <w:rPr>
          <w:sz w:val="24"/>
        </w:rPr>
        <w:t>(НЭБ).</w:t>
      </w:r>
      <w:r>
        <w:rPr>
          <w:spacing w:val="-9"/>
          <w:sz w:val="24"/>
        </w:rPr>
        <w:t xml:space="preserve"> </w:t>
      </w:r>
      <w:r>
        <w:rPr>
          <w:sz w:val="24"/>
        </w:rPr>
        <w:t>–</w:t>
      </w:r>
      <w:r>
        <w:rPr>
          <w:spacing w:val="-11"/>
          <w:sz w:val="24"/>
        </w:rPr>
        <w:t xml:space="preserve"> </w:t>
      </w:r>
      <w:r>
        <w:rPr>
          <w:sz w:val="24"/>
        </w:rPr>
        <w:t>Режим</w:t>
      </w:r>
      <w:r>
        <w:rPr>
          <w:spacing w:val="-14"/>
          <w:sz w:val="24"/>
        </w:rPr>
        <w:t xml:space="preserve"> </w:t>
      </w:r>
      <w:r>
        <w:rPr>
          <w:sz w:val="24"/>
        </w:rPr>
        <w:t xml:space="preserve">доступа: </w:t>
      </w:r>
      <w:r>
        <w:rPr>
          <w:spacing w:val="-2"/>
          <w:sz w:val="24"/>
        </w:rPr>
        <w:t>https://rusneb.ru/</w:t>
      </w:r>
    </w:p>
    <w:p w:rsidR="00E867F2" w:rsidRDefault="00B97809">
      <w:pPr>
        <w:pStyle w:val="a4"/>
        <w:numPr>
          <w:ilvl w:val="0"/>
          <w:numId w:val="2"/>
        </w:numPr>
        <w:tabs>
          <w:tab w:val="left" w:pos="2125"/>
        </w:tabs>
        <w:ind w:left="712" w:right="633" w:firstLine="707"/>
        <w:rPr>
          <w:sz w:val="24"/>
        </w:rPr>
      </w:pPr>
      <w:r>
        <w:rPr>
          <w:sz w:val="24"/>
        </w:rPr>
        <w:t>Национальная</w:t>
      </w:r>
      <w:r>
        <w:rPr>
          <w:spacing w:val="-8"/>
          <w:sz w:val="24"/>
        </w:rPr>
        <w:t xml:space="preserve"> </w:t>
      </w:r>
      <w:r>
        <w:rPr>
          <w:sz w:val="24"/>
        </w:rPr>
        <w:t>электронная</w:t>
      </w:r>
      <w:r>
        <w:rPr>
          <w:spacing w:val="-9"/>
          <w:sz w:val="24"/>
        </w:rPr>
        <w:t xml:space="preserve"> </w:t>
      </w:r>
      <w:r>
        <w:rPr>
          <w:sz w:val="24"/>
        </w:rPr>
        <w:t>детская</w:t>
      </w:r>
      <w:r>
        <w:rPr>
          <w:spacing w:val="-9"/>
          <w:sz w:val="24"/>
        </w:rPr>
        <w:t xml:space="preserve"> </w:t>
      </w:r>
      <w:r>
        <w:rPr>
          <w:sz w:val="24"/>
        </w:rPr>
        <w:t>библиотека</w:t>
      </w:r>
      <w:r>
        <w:rPr>
          <w:spacing w:val="-11"/>
          <w:sz w:val="24"/>
        </w:rPr>
        <w:t xml:space="preserve"> </w:t>
      </w:r>
      <w:r>
        <w:rPr>
          <w:sz w:val="24"/>
        </w:rPr>
        <w:t>(НЭДБ).</w:t>
      </w:r>
      <w:r>
        <w:rPr>
          <w:spacing w:val="-8"/>
          <w:sz w:val="24"/>
        </w:rPr>
        <w:t xml:space="preserve"> </w:t>
      </w:r>
      <w:r>
        <w:rPr>
          <w:sz w:val="24"/>
        </w:rPr>
        <w:t>–</w:t>
      </w:r>
      <w:r>
        <w:rPr>
          <w:spacing w:val="-9"/>
          <w:sz w:val="24"/>
        </w:rPr>
        <w:t xml:space="preserve"> </w:t>
      </w:r>
      <w:r>
        <w:rPr>
          <w:sz w:val="24"/>
        </w:rPr>
        <w:t>Режим</w:t>
      </w:r>
      <w:r>
        <w:rPr>
          <w:spacing w:val="-9"/>
          <w:sz w:val="24"/>
        </w:rPr>
        <w:t xml:space="preserve"> </w:t>
      </w:r>
      <w:r>
        <w:rPr>
          <w:sz w:val="24"/>
        </w:rPr>
        <w:t xml:space="preserve">доступа: </w:t>
      </w:r>
      <w:r>
        <w:rPr>
          <w:spacing w:val="-2"/>
          <w:sz w:val="24"/>
        </w:rPr>
        <w:t>https://arch.rgdb.ru/xmlui/</w:t>
      </w:r>
    </w:p>
    <w:p w:rsidR="00E867F2" w:rsidRDefault="00B97809">
      <w:pPr>
        <w:pStyle w:val="a4"/>
        <w:numPr>
          <w:ilvl w:val="0"/>
          <w:numId w:val="2"/>
        </w:numPr>
        <w:tabs>
          <w:tab w:val="left" w:pos="2125"/>
        </w:tabs>
        <w:ind w:left="712" w:right="860" w:firstLine="705"/>
        <w:rPr>
          <w:sz w:val="24"/>
        </w:rPr>
      </w:pPr>
      <w:r>
        <w:rPr>
          <w:sz w:val="24"/>
        </w:rPr>
        <w:t>Электронная</w:t>
      </w:r>
      <w:r>
        <w:rPr>
          <w:spacing w:val="-6"/>
          <w:sz w:val="24"/>
        </w:rPr>
        <w:t xml:space="preserve"> </w:t>
      </w:r>
      <w:r>
        <w:rPr>
          <w:sz w:val="24"/>
        </w:rPr>
        <w:t>библиотека</w:t>
      </w:r>
      <w:r>
        <w:rPr>
          <w:spacing w:val="-7"/>
          <w:sz w:val="24"/>
        </w:rPr>
        <w:t xml:space="preserve"> </w:t>
      </w:r>
      <w:r>
        <w:rPr>
          <w:sz w:val="24"/>
        </w:rPr>
        <w:t>Института</w:t>
      </w:r>
      <w:r>
        <w:rPr>
          <w:spacing w:val="-7"/>
          <w:sz w:val="24"/>
        </w:rPr>
        <w:t xml:space="preserve"> </w:t>
      </w:r>
      <w:r>
        <w:rPr>
          <w:sz w:val="24"/>
        </w:rPr>
        <w:t>русской</w:t>
      </w:r>
      <w:r>
        <w:rPr>
          <w:spacing w:val="-6"/>
          <w:sz w:val="24"/>
        </w:rPr>
        <w:t xml:space="preserve"> </w:t>
      </w:r>
      <w:r>
        <w:rPr>
          <w:sz w:val="24"/>
        </w:rPr>
        <w:t>литературы</w:t>
      </w:r>
      <w:r>
        <w:rPr>
          <w:spacing w:val="-6"/>
          <w:sz w:val="24"/>
        </w:rPr>
        <w:t xml:space="preserve"> </w:t>
      </w:r>
      <w:r>
        <w:rPr>
          <w:sz w:val="24"/>
        </w:rPr>
        <w:t>(Пушкинского Дома) РАН.</w:t>
      </w:r>
      <w:r>
        <w:rPr>
          <w:spacing w:val="40"/>
          <w:sz w:val="24"/>
        </w:rPr>
        <w:t xml:space="preserve"> </w:t>
      </w:r>
      <w:r>
        <w:rPr>
          <w:sz w:val="24"/>
        </w:rPr>
        <w:t xml:space="preserve">– Режим доступа: </w:t>
      </w:r>
      <w:hyperlink r:id="rId11">
        <w:r>
          <w:rPr>
            <w:color w:val="0000FF"/>
            <w:sz w:val="24"/>
            <w:u w:val="single" w:color="0000FF"/>
          </w:rPr>
          <w:t>http://lib2.pushkinskijdom.ru</w:t>
        </w:r>
      </w:hyperlink>
    </w:p>
    <w:p w:rsidR="00E867F2" w:rsidRDefault="00B97809">
      <w:pPr>
        <w:pStyle w:val="a4"/>
        <w:numPr>
          <w:ilvl w:val="0"/>
          <w:numId w:val="2"/>
        </w:numPr>
        <w:tabs>
          <w:tab w:val="left" w:pos="2125"/>
        </w:tabs>
        <w:ind w:left="712" w:right="378" w:firstLine="705"/>
        <w:rPr>
          <w:sz w:val="24"/>
        </w:rPr>
      </w:pPr>
      <w:r>
        <w:rPr>
          <w:sz w:val="24"/>
        </w:rPr>
        <w:t>Электронная</w:t>
      </w:r>
      <w:r>
        <w:rPr>
          <w:spacing w:val="-4"/>
          <w:sz w:val="24"/>
        </w:rPr>
        <w:t xml:space="preserve"> </w:t>
      </w:r>
      <w:r>
        <w:rPr>
          <w:sz w:val="24"/>
        </w:rPr>
        <w:t>библиотека</w:t>
      </w:r>
      <w:r>
        <w:rPr>
          <w:spacing w:val="-5"/>
          <w:sz w:val="24"/>
        </w:rPr>
        <w:t xml:space="preserve"> </w:t>
      </w:r>
      <w:r>
        <w:rPr>
          <w:sz w:val="24"/>
        </w:rPr>
        <w:t>Института</w:t>
      </w:r>
      <w:r>
        <w:rPr>
          <w:spacing w:val="-5"/>
          <w:sz w:val="24"/>
        </w:rPr>
        <w:t xml:space="preserve"> </w:t>
      </w:r>
      <w:r>
        <w:rPr>
          <w:sz w:val="24"/>
        </w:rPr>
        <w:t>мировой</w:t>
      </w:r>
      <w:r>
        <w:rPr>
          <w:spacing w:val="-4"/>
          <w:sz w:val="24"/>
        </w:rPr>
        <w:t xml:space="preserve"> </w:t>
      </w:r>
      <w:r>
        <w:rPr>
          <w:sz w:val="24"/>
        </w:rPr>
        <w:t>литературы</w:t>
      </w:r>
      <w:r>
        <w:rPr>
          <w:spacing w:val="-4"/>
          <w:sz w:val="24"/>
        </w:rPr>
        <w:t xml:space="preserve"> </w:t>
      </w:r>
      <w:r>
        <w:rPr>
          <w:sz w:val="24"/>
        </w:rPr>
        <w:t>им.</w:t>
      </w:r>
      <w:r>
        <w:rPr>
          <w:spacing w:val="-4"/>
          <w:sz w:val="24"/>
        </w:rPr>
        <w:t xml:space="preserve"> </w:t>
      </w:r>
      <w:r>
        <w:rPr>
          <w:sz w:val="24"/>
        </w:rPr>
        <w:t>А.М.</w:t>
      </w:r>
      <w:r>
        <w:rPr>
          <w:spacing w:val="-4"/>
          <w:sz w:val="24"/>
        </w:rPr>
        <w:t xml:space="preserve"> </w:t>
      </w:r>
      <w:r>
        <w:rPr>
          <w:sz w:val="24"/>
        </w:rPr>
        <w:t>Горького РАН.</w:t>
      </w:r>
      <w:r>
        <w:rPr>
          <w:spacing w:val="40"/>
          <w:sz w:val="24"/>
        </w:rPr>
        <w:t xml:space="preserve"> </w:t>
      </w:r>
      <w:r>
        <w:rPr>
          <w:sz w:val="24"/>
        </w:rPr>
        <w:t xml:space="preserve">– Режим доступа: </w:t>
      </w:r>
      <w:hyperlink r:id="rId12">
        <w:r>
          <w:rPr>
            <w:color w:val="0000FF"/>
            <w:sz w:val="24"/>
            <w:u w:val="single" w:color="0000FF"/>
          </w:rPr>
          <w:t>http://biblio.imli.ru</w:t>
        </w:r>
      </w:hyperlink>
    </w:p>
    <w:p w:rsidR="00E867F2" w:rsidRDefault="00B97809">
      <w:pPr>
        <w:pStyle w:val="a4"/>
        <w:numPr>
          <w:ilvl w:val="0"/>
          <w:numId w:val="2"/>
        </w:numPr>
        <w:tabs>
          <w:tab w:val="left" w:pos="2125"/>
        </w:tabs>
        <w:ind w:left="712" w:right="1779" w:firstLine="707"/>
        <w:rPr>
          <w:sz w:val="24"/>
        </w:rPr>
      </w:pPr>
      <w:r>
        <w:rPr>
          <w:sz w:val="24"/>
        </w:rPr>
        <w:t>Библиотека</w:t>
      </w:r>
      <w:r>
        <w:rPr>
          <w:spacing w:val="-9"/>
          <w:sz w:val="24"/>
        </w:rPr>
        <w:t xml:space="preserve"> </w:t>
      </w:r>
      <w:r>
        <w:rPr>
          <w:sz w:val="24"/>
        </w:rPr>
        <w:t>академии</w:t>
      </w:r>
      <w:r>
        <w:rPr>
          <w:spacing w:val="-11"/>
          <w:sz w:val="24"/>
        </w:rPr>
        <w:t xml:space="preserve"> </w:t>
      </w:r>
      <w:r>
        <w:rPr>
          <w:sz w:val="24"/>
        </w:rPr>
        <w:t>наук</w:t>
      </w:r>
      <w:r>
        <w:rPr>
          <w:spacing w:val="-9"/>
          <w:sz w:val="24"/>
        </w:rPr>
        <w:t xml:space="preserve"> </w:t>
      </w:r>
      <w:r>
        <w:rPr>
          <w:sz w:val="24"/>
        </w:rPr>
        <w:t>(БАН).</w:t>
      </w:r>
      <w:r>
        <w:rPr>
          <w:spacing w:val="-11"/>
          <w:sz w:val="24"/>
        </w:rPr>
        <w:t xml:space="preserve"> </w:t>
      </w:r>
      <w:r>
        <w:rPr>
          <w:sz w:val="24"/>
        </w:rPr>
        <w:t>Ресурсы</w:t>
      </w:r>
      <w:r>
        <w:rPr>
          <w:spacing w:val="-8"/>
          <w:sz w:val="24"/>
        </w:rPr>
        <w:t xml:space="preserve"> </w:t>
      </w:r>
      <w:r>
        <w:rPr>
          <w:sz w:val="24"/>
        </w:rPr>
        <w:t>открытого</w:t>
      </w:r>
      <w:r>
        <w:rPr>
          <w:spacing w:val="-9"/>
          <w:sz w:val="24"/>
        </w:rPr>
        <w:t xml:space="preserve"> </w:t>
      </w:r>
      <w:r>
        <w:rPr>
          <w:sz w:val="24"/>
        </w:rPr>
        <w:t xml:space="preserve">доступа. </w:t>
      </w:r>
      <w:hyperlink r:id="rId13">
        <w:r>
          <w:rPr>
            <w:spacing w:val="-2"/>
            <w:sz w:val="24"/>
          </w:rPr>
          <w:t>http://www.rasl.ru/e_resours/resursy_otkrytogo_dostupa.php</w:t>
        </w:r>
      </w:hyperlink>
    </w:p>
    <w:p w:rsidR="00E867F2" w:rsidRDefault="00E867F2">
      <w:pPr>
        <w:pStyle w:val="a3"/>
        <w:spacing w:before="3"/>
        <w:ind w:left="0"/>
        <w:jc w:val="left"/>
      </w:pPr>
    </w:p>
    <w:p w:rsidR="00E867F2" w:rsidRDefault="00B97809">
      <w:pPr>
        <w:pStyle w:val="1"/>
        <w:numPr>
          <w:ilvl w:val="1"/>
          <w:numId w:val="2"/>
        </w:numPr>
        <w:tabs>
          <w:tab w:val="left" w:pos="4223"/>
        </w:tabs>
        <w:ind w:left="4223" w:hanging="237"/>
        <w:jc w:val="left"/>
      </w:pPr>
      <w:r>
        <w:t>Программные</w:t>
      </w:r>
      <w:r>
        <w:rPr>
          <w:spacing w:val="-2"/>
        </w:rPr>
        <w:t xml:space="preserve"> средства</w:t>
      </w:r>
    </w:p>
    <w:p w:rsidR="00E867F2" w:rsidRDefault="00B97809">
      <w:pPr>
        <w:pStyle w:val="a4"/>
        <w:numPr>
          <w:ilvl w:val="0"/>
          <w:numId w:val="1"/>
        </w:numPr>
        <w:tabs>
          <w:tab w:val="left" w:pos="1671"/>
        </w:tabs>
        <w:ind w:right="367" w:firstLine="719"/>
        <w:rPr>
          <w:sz w:val="24"/>
        </w:rPr>
      </w:pPr>
      <w:r>
        <w:rPr>
          <w:sz w:val="24"/>
        </w:rPr>
        <w:t>Пакет</w:t>
      </w:r>
      <w:r>
        <w:rPr>
          <w:spacing w:val="-6"/>
          <w:sz w:val="24"/>
        </w:rPr>
        <w:t xml:space="preserve"> </w:t>
      </w:r>
      <w:r>
        <w:rPr>
          <w:sz w:val="24"/>
        </w:rPr>
        <w:t>программного</w:t>
      </w:r>
      <w:r>
        <w:rPr>
          <w:spacing w:val="-6"/>
          <w:sz w:val="24"/>
        </w:rPr>
        <w:t xml:space="preserve"> </w:t>
      </w:r>
      <w:r>
        <w:rPr>
          <w:sz w:val="24"/>
        </w:rPr>
        <w:t>обеспечения</w:t>
      </w:r>
      <w:r>
        <w:rPr>
          <w:spacing w:val="-6"/>
          <w:sz w:val="24"/>
        </w:rPr>
        <w:t xml:space="preserve"> </w:t>
      </w:r>
      <w:r>
        <w:rPr>
          <w:sz w:val="24"/>
        </w:rPr>
        <w:t>общего</w:t>
      </w:r>
      <w:r>
        <w:rPr>
          <w:spacing w:val="-7"/>
          <w:sz w:val="24"/>
        </w:rPr>
        <w:t xml:space="preserve"> </w:t>
      </w:r>
      <w:r>
        <w:rPr>
          <w:sz w:val="24"/>
        </w:rPr>
        <w:t>назначения</w:t>
      </w:r>
      <w:r>
        <w:rPr>
          <w:spacing w:val="-5"/>
          <w:sz w:val="24"/>
        </w:rPr>
        <w:t xml:space="preserve"> </w:t>
      </w:r>
      <w:r>
        <w:rPr>
          <w:sz w:val="24"/>
        </w:rPr>
        <w:t>Microsoft</w:t>
      </w:r>
      <w:r>
        <w:rPr>
          <w:spacing w:val="-7"/>
          <w:sz w:val="24"/>
        </w:rPr>
        <w:t xml:space="preserve"> </w:t>
      </w:r>
      <w:r>
        <w:rPr>
          <w:sz w:val="24"/>
        </w:rPr>
        <w:t>Office</w:t>
      </w:r>
      <w:r>
        <w:rPr>
          <w:spacing w:val="-5"/>
          <w:sz w:val="24"/>
        </w:rPr>
        <w:t xml:space="preserve"> </w:t>
      </w:r>
      <w:r>
        <w:rPr>
          <w:sz w:val="24"/>
        </w:rPr>
        <w:t>(MS</w:t>
      </w:r>
      <w:r>
        <w:rPr>
          <w:spacing w:val="-6"/>
          <w:sz w:val="24"/>
        </w:rPr>
        <w:t xml:space="preserve"> </w:t>
      </w:r>
      <w:r>
        <w:rPr>
          <w:sz w:val="24"/>
        </w:rPr>
        <w:t>Word, MS Microsoft Excel, MS PowerPoint).</w:t>
      </w:r>
    </w:p>
    <w:p w:rsidR="00E867F2" w:rsidRDefault="00B97809">
      <w:pPr>
        <w:pStyle w:val="a4"/>
        <w:numPr>
          <w:ilvl w:val="0"/>
          <w:numId w:val="1"/>
        </w:numPr>
        <w:tabs>
          <w:tab w:val="left" w:pos="1672"/>
        </w:tabs>
        <w:ind w:left="1672"/>
        <w:rPr>
          <w:sz w:val="24"/>
        </w:rPr>
      </w:pPr>
      <w:r>
        <w:rPr>
          <w:sz w:val="24"/>
        </w:rPr>
        <w:t>Adobe</w:t>
      </w:r>
      <w:r>
        <w:rPr>
          <w:spacing w:val="-13"/>
          <w:sz w:val="24"/>
        </w:rPr>
        <w:t xml:space="preserve"> </w:t>
      </w:r>
      <w:r>
        <w:rPr>
          <w:sz w:val="24"/>
        </w:rPr>
        <w:t>Acrobat</w:t>
      </w:r>
      <w:r>
        <w:rPr>
          <w:spacing w:val="-7"/>
          <w:sz w:val="24"/>
        </w:rPr>
        <w:t xml:space="preserve"> </w:t>
      </w:r>
      <w:r>
        <w:rPr>
          <w:spacing w:val="-2"/>
          <w:sz w:val="24"/>
        </w:rPr>
        <w:t>Reader.</w:t>
      </w:r>
    </w:p>
    <w:p w:rsidR="00E867F2" w:rsidRDefault="00B97809">
      <w:pPr>
        <w:pStyle w:val="a4"/>
        <w:numPr>
          <w:ilvl w:val="0"/>
          <w:numId w:val="1"/>
        </w:numPr>
        <w:tabs>
          <w:tab w:val="left" w:pos="1672"/>
        </w:tabs>
        <w:ind w:left="1672"/>
        <w:rPr>
          <w:sz w:val="24"/>
        </w:rPr>
      </w:pPr>
      <w:r>
        <w:rPr>
          <w:sz w:val="24"/>
        </w:rPr>
        <w:t>Браузер</w:t>
      </w:r>
      <w:r>
        <w:rPr>
          <w:spacing w:val="-9"/>
          <w:sz w:val="24"/>
        </w:rPr>
        <w:t xml:space="preserve"> </w:t>
      </w:r>
      <w:r>
        <w:rPr>
          <w:sz w:val="24"/>
        </w:rPr>
        <w:t>(Internet</w:t>
      </w:r>
      <w:r>
        <w:rPr>
          <w:spacing w:val="-8"/>
          <w:sz w:val="24"/>
        </w:rPr>
        <w:t xml:space="preserve"> </w:t>
      </w:r>
      <w:r>
        <w:rPr>
          <w:sz w:val="24"/>
        </w:rPr>
        <w:t>Explorer,</w:t>
      </w:r>
      <w:r>
        <w:rPr>
          <w:spacing w:val="-10"/>
          <w:sz w:val="24"/>
        </w:rPr>
        <w:t xml:space="preserve"> </w:t>
      </w:r>
      <w:r>
        <w:rPr>
          <w:sz w:val="24"/>
        </w:rPr>
        <w:t>Mozilla</w:t>
      </w:r>
      <w:r>
        <w:rPr>
          <w:spacing w:val="-11"/>
          <w:sz w:val="24"/>
        </w:rPr>
        <w:t xml:space="preserve"> </w:t>
      </w:r>
      <w:r>
        <w:rPr>
          <w:sz w:val="24"/>
        </w:rPr>
        <w:t>Firefox,</w:t>
      </w:r>
      <w:r>
        <w:rPr>
          <w:spacing w:val="-13"/>
          <w:sz w:val="24"/>
        </w:rPr>
        <w:t xml:space="preserve"> </w:t>
      </w:r>
      <w:r>
        <w:rPr>
          <w:sz w:val="24"/>
        </w:rPr>
        <w:t>Google</w:t>
      </w:r>
      <w:r>
        <w:rPr>
          <w:spacing w:val="-11"/>
          <w:sz w:val="24"/>
        </w:rPr>
        <w:t xml:space="preserve"> </w:t>
      </w:r>
      <w:r>
        <w:rPr>
          <w:sz w:val="24"/>
        </w:rPr>
        <w:t>Chrome,</w:t>
      </w:r>
      <w:r>
        <w:rPr>
          <w:spacing w:val="-2"/>
          <w:sz w:val="24"/>
        </w:rPr>
        <w:t xml:space="preserve"> </w:t>
      </w:r>
      <w:r>
        <w:rPr>
          <w:sz w:val="24"/>
        </w:rPr>
        <w:t>Opera</w:t>
      </w:r>
      <w:r>
        <w:rPr>
          <w:spacing w:val="-14"/>
          <w:sz w:val="24"/>
        </w:rPr>
        <w:t xml:space="preserve"> </w:t>
      </w:r>
      <w:r>
        <w:rPr>
          <w:sz w:val="24"/>
        </w:rPr>
        <w:t>и</w:t>
      </w:r>
      <w:r>
        <w:rPr>
          <w:spacing w:val="-8"/>
          <w:sz w:val="24"/>
        </w:rPr>
        <w:t xml:space="preserve"> </w:t>
      </w:r>
      <w:r>
        <w:rPr>
          <w:spacing w:val="-2"/>
          <w:sz w:val="24"/>
        </w:rPr>
        <w:t>др.).</w:t>
      </w:r>
    </w:p>
    <w:p w:rsidR="00E867F2" w:rsidRDefault="00B97809">
      <w:pPr>
        <w:pStyle w:val="a4"/>
        <w:numPr>
          <w:ilvl w:val="0"/>
          <w:numId w:val="1"/>
        </w:numPr>
        <w:tabs>
          <w:tab w:val="left" w:pos="1672"/>
        </w:tabs>
        <w:ind w:left="1672"/>
        <w:rPr>
          <w:sz w:val="24"/>
        </w:rPr>
      </w:pPr>
      <w:r>
        <w:rPr>
          <w:sz w:val="24"/>
        </w:rPr>
        <w:t>Программа</w:t>
      </w:r>
      <w:r>
        <w:rPr>
          <w:spacing w:val="-11"/>
          <w:sz w:val="24"/>
        </w:rPr>
        <w:t xml:space="preserve"> </w:t>
      </w:r>
      <w:r>
        <w:rPr>
          <w:sz w:val="24"/>
        </w:rPr>
        <w:t>тестирования</w:t>
      </w:r>
      <w:r>
        <w:rPr>
          <w:spacing w:val="-8"/>
          <w:sz w:val="24"/>
        </w:rPr>
        <w:t xml:space="preserve"> </w:t>
      </w:r>
      <w:r>
        <w:rPr>
          <w:spacing w:val="-2"/>
          <w:sz w:val="24"/>
        </w:rPr>
        <w:t>Айрен.</w:t>
      </w:r>
    </w:p>
    <w:p w:rsidR="00E867F2" w:rsidRDefault="00E867F2">
      <w:pPr>
        <w:pStyle w:val="a3"/>
        <w:ind w:left="0"/>
        <w:jc w:val="left"/>
      </w:pPr>
    </w:p>
    <w:p w:rsidR="00E867F2" w:rsidRDefault="00B97809">
      <w:pPr>
        <w:pStyle w:val="1"/>
        <w:numPr>
          <w:ilvl w:val="1"/>
          <w:numId w:val="2"/>
        </w:numPr>
        <w:tabs>
          <w:tab w:val="left" w:pos="2641"/>
        </w:tabs>
        <w:ind w:left="2641" w:hanging="232"/>
        <w:jc w:val="both"/>
      </w:pPr>
      <w:r>
        <w:t>Материально-техническое</w:t>
      </w:r>
      <w:r>
        <w:rPr>
          <w:spacing w:val="-13"/>
        </w:rPr>
        <w:t xml:space="preserve"> </w:t>
      </w:r>
      <w:r>
        <w:t>обеспечение</w:t>
      </w:r>
      <w:r>
        <w:rPr>
          <w:spacing w:val="-13"/>
        </w:rPr>
        <w:t xml:space="preserve"> </w:t>
      </w:r>
      <w:r>
        <w:rPr>
          <w:spacing w:val="-2"/>
        </w:rPr>
        <w:t>дисциплины</w:t>
      </w:r>
    </w:p>
    <w:p w:rsidR="00E867F2" w:rsidRDefault="00B97809">
      <w:pPr>
        <w:pStyle w:val="a3"/>
        <w:spacing w:before="1"/>
        <w:ind w:right="275" w:firstLine="717"/>
      </w:pPr>
      <w:r>
        <w:t>При необходимости для проведения занятий используется аудитория, оборудованная компьютером с доступом к сети Интернет с установленным на нем необходимым программным обеспечением и браузером, проектор (интерактивная доска) для демонстрации презентаций и мультимедийного материала.</w:t>
      </w:r>
    </w:p>
    <w:p w:rsidR="00E867F2" w:rsidRDefault="00B97809">
      <w:pPr>
        <w:pStyle w:val="a3"/>
        <w:ind w:right="275" w:firstLine="717"/>
      </w:pPr>
      <w:r>
        <w:t>В соответствии с содержанием практических (лабораторных) занятий при их проведении</w:t>
      </w:r>
      <w:r>
        <w:rPr>
          <w:spacing w:val="40"/>
        </w:rPr>
        <w:t xml:space="preserve"> </w:t>
      </w:r>
      <w:r>
        <w:t>используется</w:t>
      </w:r>
      <w:r>
        <w:rPr>
          <w:spacing w:val="40"/>
        </w:rPr>
        <w:t xml:space="preserve"> </w:t>
      </w:r>
      <w:r>
        <w:t>аудитория,</w:t>
      </w:r>
      <w:r>
        <w:rPr>
          <w:spacing w:val="40"/>
        </w:rPr>
        <w:t xml:space="preserve"> </w:t>
      </w:r>
      <w:r>
        <w:t>рабочие</w:t>
      </w:r>
      <w:r>
        <w:rPr>
          <w:spacing w:val="40"/>
        </w:rPr>
        <w:t xml:space="preserve"> </w:t>
      </w:r>
      <w:r>
        <w:t>места</w:t>
      </w:r>
      <w:r>
        <w:rPr>
          <w:spacing w:val="40"/>
        </w:rPr>
        <w:t xml:space="preserve"> </w:t>
      </w:r>
      <w:r>
        <w:t>обучающихся</w:t>
      </w:r>
      <w:r>
        <w:rPr>
          <w:spacing w:val="40"/>
        </w:rPr>
        <w:t xml:space="preserve"> </w:t>
      </w:r>
      <w:r>
        <w:t>в</w:t>
      </w:r>
      <w:r>
        <w:rPr>
          <w:spacing w:val="40"/>
        </w:rPr>
        <w:t xml:space="preserve"> </w:t>
      </w:r>
      <w:r>
        <w:t>которой</w:t>
      </w:r>
      <w:r>
        <w:rPr>
          <w:spacing w:val="40"/>
        </w:rPr>
        <w:t xml:space="preserve"> </w:t>
      </w:r>
      <w:r>
        <w:t>оснащены</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line="242" w:lineRule="auto"/>
        <w:jc w:val="left"/>
      </w:pPr>
      <w:r>
        <w:t>компьютерной техникой, имеют широкополосный доступ в сеть Интернет и программное обеспечение, соответствующее решаемым задачам.</w:t>
      </w:r>
    </w:p>
    <w:p w:rsidR="00E867F2" w:rsidRDefault="00B97809">
      <w:pPr>
        <w:pStyle w:val="a3"/>
        <w:spacing w:line="276" w:lineRule="exact"/>
        <w:ind w:left="1430"/>
        <w:jc w:val="left"/>
      </w:pPr>
      <w:r>
        <w:t>Рабочие</w:t>
      </w:r>
      <w:r>
        <w:rPr>
          <w:spacing w:val="-5"/>
        </w:rPr>
        <w:t xml:space="preserve"> </w:t>
      </w:r>
      <w:r>
        <w:t>места</w:t>
      </w:r>
      <w:r>
        <w:rPr>
          <w:spacing w:val="-2"/>
        </w:rPr>
        <w:t xml:space="preserve"> </w:t>
      </w:r>
      <w:r>
        <w:t>для</w:t>
      </w:r>
      <w:r>
        <w:rPr>
          <w:spacing w:val="-2"/>
        </w:rPr>
        <w:t xml:space="preserve"> </w:t>
      </w:r>
      <w:r>
        <w:t>самостоятельной</w:t>
      </w:r>
      <w:r>
        <w:rPr>
          <w:spacing w:val="-3"/>
        </w:rPr>
        <w:t xml:space="preserve"> </w:t>
      </w:r>
      <w:r>
        <w:t>работы</w:t>
      </w:r>
      <w:r>
        <w:rPr>
          <w:spacing w:val="-2"/>
        </w:rPr>
        <w:t xml:space="preserve"> </w:t>
      </w:r>
      <w:r>
        <w:t>обучающихся</w:t>
      </w:r>
      <w:r>
        <w:rPr>
          <w:spacing w:val="-2"/>
        </w:rPr>
        <w:t xml:space="preserve"> оснащены</w:t>
      </w:r>
    </w:p>
    <w:p w:rsidR="00E867F2" w:rsidRDefault="00B97809">
      <w:pPr>
        <w:pStyle w:val="a3"/>
        <w:ind w:right="458"/>
        <w:jc w:val="left"/>
      </w:pPr>
      <w:r>
        <w:t>компьютерной</w:t>
      </w:r>
      <w:r>
        <w:rPr>
          <w:spacing w:val="-9"/>
        </w:rPr>
        <w:t xml:space="preserve"> </w:t>
      </w:r>
      <w:r>
        <w:t>техникой</w:t>
      </w:r>
      <w:r>
        <w:rPr>
          <w:spacing w:val="-6"/>
        </w:rPr>
        <w:t xml:space="preserve"> </w:t>
      </w:r>
      <w:r>
        <w:t>с</w:t>
      </w:r>
      <w:r>
        <w:rPr>
          <w:spacing w:val="-12"/>
        </w:rPr>
        <w:t xml:space="preserve"> </w:t>
      </w:r>
      <w:r>
        <w:t>подключением</w:t>
      </w:r>
      <w:r>
        <w:rPr>
          <w:spacing w:val="-10"/>
        </w:rPr>
        <w:t xml:space="preserve"> </w:t>
      </w:r>
      <w:r>
        <w:t>к</w:t>
      </w:r>
      <w:r>
        <w:rPr>
          <w:spacing w:val="-7"/>
        </w:rPr>
        <w:t xml:space="preserve"> </w:t>
      </w:r>
      <w:r>
        <w:t>сети</w:t>
      </w:r>
      <w:r>
        <w:rPr>
          <w:spacing w:val="-4"/>
        </w:rPr>
        <w:t xml:space="preserve"> </w:t>
      </w:r>
      <w:r>
        <w:t>Интернет</w:t>
      </w:r>
      <w:r>
        <w:rPr>
          <w:spacing w:val="-9"/>
        </w:rPr>
        <w:t xml:space="preserve"> </w:t>
      </w:r>
      <w:r>
        <w:t>и</w:t>
      </w:r>
      <w:r>
        <w:rPr>
          <w:spacing w:val="-7"/>
        </w:rPr>
        <w:t xml:space="preserve"> </w:t>
      </w:r>
      <w:r>
        <w:t>обеспечены</w:t>
      </w:r>
      <w:r>
        <w:rPr>
          <w:spacing w:val="-8"/>
        </w:rPr>
        <w:t xml:space="preserve"> </w:t>
      </w:r>
      <w:r>
        <w:t>доступом</w:t>
      </w:r>
      <w:r>
        <w:rPr>
          <w:spacing w:val="-11"/>
        </w:rPr>
        <w:t xml:space="preserve"> </w:t>
      </w:r>
      <w:r>
        <w:t>в электронную информационно-образовательную среду вуза/</w:t>
      </w:r>
    </w:p>
    <w:p w:rsidR="00E867F2" w:rsidRDefault="00E867F2">
      <w:pPr>
        <w:pStyle w:val="a3"/>
        <w:jc w:val="left"/>
        <w:sectPr w:rsidR="00E867F2">
          <w:pgSz w:w="11930" w:h="16860"/>
          <w:pgMar w:top="1020" w:right="566" w:bottom="280" w:left="992" w:header="720" w:footer="720" w:gutter="0"/>
          <w:cols w:space="720"/>
        </w:sectPr>
      </w:pPr>
    </w:p>
    <w:p w:rsidR="00E867F2" w:rsidRDefault="00B97809">
      <w:pPr>
        <w:spacing w:before="63"/>
        <w:ind w:left="1983" w:right="1562"/>
        <w:jc w:val="center"/>
        <w:rPr>
          <w:b/>
          <w:sz w:val="28"/>
        </w:rPr>
      </w:pPr>
      <w:r>
        <w:rPr>
          <w:b/>
          <w:sz w:val="28"/>
        </w:rPr>
        <w:t>Лист</w:t>
      </w:r>
      <w:r>
        <w:rPr>
          <w:b/>
          <w:spacing w:val="-16"/>
          <w:sz w:val="28"/>
        </w:rPr>
        <w:t xml:space="preserve"> </w:t>
      </w:r>
      <w:r>
        <w:rPr>
          <w:b/>
          <w:sz w:val="28"/>
        </w:rPr>
        <w:t>изменений</w:t>
      </w:r>
      <w:r>
        <w:rPr>
          <w:b/>
          <w:spacing w:val="-16"/>
          <w:sz w:val="28"/>
        </w:rPr>
        <w:t xml:space="preserve"> </w:t>
      </w:r>
      <w:r>
        <w:rPr>
          <w:b/>
          <w:sz w:val="28"/>
        </w:rPr>
        <w:t>рабочей</w:t>
      </w:r>
      <w:r>
        <w:rPr>
          <w:b/>
          <w:spacing w:val="-16"/>
          <w:sz w:val="28"/>
        </w:rPr>
        <w:t xml:space="preserve"> </w:t>
      </w:r>
      <w:r>
        <w:rPr>
          <w:b/>
          <w:sz w:val="28"/>
        </w:rPr>
        <w:t>программы</w:t>
      </w:r>
      <w:r>
        <w:rPr>
          <w:b/>
          <w:spacing w:val="-17"/>
          <w:sz w:val="28"/>
        </w:rPr>
        <w:t xml:space="preserve"> </w:t>
      </w:r>
      <w:r>
        <w:rPr>
          <w:b/>
          <w:spacing w:val="-2"/>
          <w:sz w:val="28"/>
        </w:rPr>
        <w:t>дисциплины</w:t>
      </w:r>
    </w:p>
    <w:p w:rsidR="00E867F2" w:rsidRDefault="00E867F2">
      <w:pPr>
        <w:pStyle w:val="a3"/>
        <w:spacing w:before="51"/>
        <w:ind w:left="0"/>
        <w:jc w:val="left"/>
        <w:rPr>
          <w:b/>
          <w:sz w:val="20"/>
        </w:rPr>
      </w:pP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118"/>
        <w:gridCol w:w="2101"/>
        <w:gridCol w:w="1501"/>
      </w:tblGrid>
      <w:tr w:rsidR="00880735" w:rsidTr="00880735">
        <w:trPr>
          <w:trHeight w:val="1266"/>
        </w:trPr>
        <w:tc>
          <w:tcPr>
            <w:tcW w:w="696" w:type="dxa"/>
            <w:tcBorders>
              <w:top w:val="single" w:sz="4" w:space="0" w:color="000000"/>
              <w:left w:val="single" w:sz="4" w:space="0" w:color="000000"/>
              <w:bottom w:val="single" w:sz="4" w:space="0" w:color="000000"/>
              <w:right w:val="single" w:sz="4" w:space="0" w:color="000000"/>
            </w:tcBorders>
            <w:hideMark/>
          </w:tcPr>
          <w:p w:rsidR="00880735" w:rsidRDefault="00880735">
            <w:pPr>
              <w:spacing w:line="268" w:lineRule="auto"/>
              <w:ind w:left="194" w:right="166" w:firstLine="43"/>
              <w:rPr>
                <w:lang w:val="en-US"/>
              </w:rPr>
            </w:pPr>
            <w:r>
              <w:rPr>
                <w:spacing w:val="-10"/>
                <w:lang w:val="en-US"/>
              </w:rPr>
              <w:t xml:space="preserve">№ </w:t>
            </w:r>
            <w:r>
              <w:rPr>
                <w:spacing w:val="-6"/>
                <w:lang w:val="en-US"/>
              </w:rPr>
              <w:t>п\п</w:t>
            </w:r>
          </w:p>
        </w:tc>
        <w:tc>
          <w:tcPr>
            <w:tcW w:w="5118" w:type="dxa"/>
            <w:tcBorders>
              <w:top w:val="single" w:sz="4" w:space="0" w:color="000000"/>
              <w:left w:val="single" w:sz="4" w:space="0" w:color="000000"/>
              <w:bottom w:val="single" w:sz="4" w:space="0" w:color="000000"/>
              <w:right w:val="single" w:sz="4" w:space="0" w:color="000000"/>
            </w:tcBorders>
            <w:hideMark/>
          </w:tcPr>
          <w:p w:rsidR="00880735" w:rsidRDefault="00880735">
            <w:pPr>
              <w:spacing w:line="270" w:lineRule="exact"/>
              <w:ind w:left="1365"/>
              <w:rPr>
                <w:lang w:val="en-US"/>
              </w:rPr>
            </w:pPr>
            <w:r>
              <w:rPr>
                <w:spacing w:val="-2"/>
                <w:lang w:val="en-US"/>
              </w:rPr>
              <w:t>Содержание</w:t>
            </w:r>
            <w:r>
              <w:rPr>
                <w:spacing w:val="-4"/>
                <w:lang w:val="en-US"/>
              </w:rPr>
              <w:t xml:space="preserve"> </w:t>
            </w:r>
            <w:r>
              <w:rPr>
                <w:spacing w:val="-2"/>
                <w:lang w:val="en-US"/>
              </w:rPr>
              <w:t>изменений</w:t>
            </w:r>
          </w:p>
        </w:tc>
        <w:tc>
          <w:tcPr>
            <w:tcW w:w="2101" w:type="dxa"/>
            <w:tcBorders>
              <w:top w:val="single" w:sz="4" w:space="0" w:color="000000"/>
              <w:left w:val="single" w:sz="4" w:space="0" w:color="000000"/>
              <w:bottom w:val="single" w:sz="4" w:space="0" w:color="000000"/>
              <w:right w:val="single" w:sz="4" w:space="0" w:color="000000"/>
            </w:tcBorders>
            <w:hideMark/>
          </w:tcPr>
          <w:p w:rsidR="00880735" w:rsidRPr="00880735" w:rsidRDefault="00880735">
            <w:pPr>
              <w:spacing w:before="1" w:line="276" w:lineRule="auto"/>
              <w:ind w:left="376" w:firstLine="144"/>
            </w:pPr>
            <w:r w:rsidRPr="00880735">
              <w:rPr>
                <w:spacing w:val="-2"/>
              </w:rPr>
              <w:t xml:space="preserve">Реквизиты </w:t>
            </w:r>
            <w:r w:rsidRPr="00880735">
              <w:rPr>
                <w:spacing w:val="-4"/>
              </w:rPr>
              <w:t>документа</w:t>
            </w:r>
            <w:r w:rsidRPr="00880735">
              <w:rPr>
                <w:spacing w:val="-15"/>
              </w:rPr>
              <w:t xml:space="preserve"> </w:t>
            </w:r>
            <w:r w:rsidRPr="00880735">
              <w:rPr>
                <w:spacing w:val="-4"/>
              </w:rPr>
              <w:t xml:space="preserve">об </w:t>
            </w:r>
            <w:r w:rsidRPr="00880735">
              <w:rPr>
                <w:spacing w:val="-2"/>
              </w:rPr>
              <w:t>утверждении</w:t>
            </w:r>
          </w:p>
          <w:p w:rsidR="00880735" w:rsidRPr="00880735" w:rsidRDefault="00880735">
            <w:pPr>
              <w:spacing w:line="267" w:lineRule="exact"/>
              <w:ind w:left="510"/>
            </w:pPr>
            <w:r w:rsidRPr="00880735">
              <w:rPr>
                <w:spacing w:val="-2"/>
              </w:rPr>
              <w:t>изменений</w:t>
            </w:r>
          </w:p>
        </w:tc>
        <w:tc>
          <w:tcPr>
            <w:tcW w:w="1501" w:type="dxa"/>
            <w:tcBorders>
              <w:top w:val="single" w:sz="4" w:space="0" w:color="000000"/>
              <w:left w:val="single" w:sz="4" w:space="0" w:color="000000"/>
              <w:bottom w:val="single" w:sz="4" w:space="0" w:color="000000"/>
              <w:right w:val="single" w:sz="4" w:space="0" w:color="000000"/>
            </w:tcBorders>
            <w:hideMark/>
          </w:tcPr>
          <w:p w:rsidR="00880735" w:rsidRDefault="00880735">
            <w:pPr>
              <w:spacing w:before="1" w:line="276" w:lineRule="auto"/>
              <w:ind w:left="229" w:right="190" w:hanging="1"/>
              <w:jc w:val="center"/>
              <w:rPr>
                <w:lang w:val="en-US"/>
              </w:rPr>
            </w:pPr>
            <w:r>
              <w:rPr>
                <w:spacing w:val="-4"/>
                <w:lang w:val="en-US"/>
              </w:rPr>
              <w:t xml:space="preserve">Дата </w:t>
            </w:r>
            <w:r>
              <w:rPr>
                <w:spacing w:val="-2"/>
                <w:lang w:val="en-US"/>
              </w:rPr>
              <w:t xml:space="preserve">внесения </w:t>
            </w:r>
            <w:r>
              <w:rPr>
                <w:spacing w:val="-6"/>
                <w:lang w:val="en-US"/>
              </w:rPr>
              <w:t>изменений</w:t>
            </w:r>
          </w:p>
        </w:tc>
      </w:tr>
      <w:tr w:rsidR="00880735" w:rsidTr="00880735">
        <w:trPr>
          <w:trHeight w:val="3038"/>
        </w:trPr>
        <w:tc>
          <w:tcPr>
            <w:tcW w:w="696" w:type="dxa"/>
            <w:tcBorders>
              <w:top w:val="single" w:sz="4" w:space="0" w:color="000000"/>
              <w:left w:val="single" w:sz="4" w:space="0" w:color="000000"/>
              <w:bottom w:val="single" w:sz="4" w:space="0" w:color="000000"/>
              <w:right w:val="single" w:sz="4" w:space="0" w:color="000000"/>
            </w:tcBorders>
            <w:hideMark/>
          </w:tcPr>
          <w:p w:rsidR="00880735" w:rsidRDefault="00880735">
            <w:pPr>
              <w:spacing w:line="270" w:lineRule="exact"/>
              <w:ind w:left="115"/>
              <w:rPr>
                <w:lang w:val="en-US"/>
              </w:rPr>
            </w:pPr>
            <w:r>
              <w:rPr>
                <w:spacing w:val="-5"/>
                <w:lang w:val="en-US"/>
              </w:rPr>
              <w:t>1.</w:t>
            </w:r>
          </w:p>
        </w:tc>
        <w:tc>
          <w:tcPr>
            <w:tcW w:w="5118" w:type="dxa"/>
            <w:tcBorders>
              <w:top w:val="single" w:sz="4" w:space="0" w:color="000000"/>
              <w:left w:val="single" w:sz="4" w:space="0" w:color="000000"/>
              <w:bottom w:val="single" w:sz="4" w:space="0" w:color="000000"/>
              <w:right w:val="single" w:sz="4" w:space="0" w:color="000000"/>
            </w:tcBorders>
            <w:hideMark/>
          </w:tcPr>
          <w:p w:rsidR="00880735" w:rsidRPr="00880735" w:rsidRDefault="00880735">
            <w:pPr>
              <w:tabs>
                <w:tab w:val="left" w:pos="1987"/>
                <w:tab w:val="left" w:pos="3797"/>
              </w:tabs>
              <w:spacing w:before="3" w:line="232" w:lineRule="auto"/>
              <w:ind w:left="117" w:right="76"/>
              <w:jc w:val="both"/>
            </w:pPr>
            <w:r w:rsidRPr="00880735">
              <w:t xml:space="preserve">Утверждена в соответствии с Федеральными государственными требованиями к структуре программ подготовки научных и научно- 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w:t>
            </w:r>
            <w:r w:rsidRPr="00880735">
              <w:rPr>
                <w:spacing w:val="-2"/>
              </w:rPr>
              <w:t>отдельных</w:t>
            </w:r>
            <w:r w:rsidRPr="00880735">
              <w:t xml:space="preserve"> </w:t>
            </w:r>
            <w:r w:rsidRPr="00880735">
              <w:rPr>
                <w:spacing w:val="-2"/>
              </w:rPr>
              <w:t>категорий</w:t>
            </w:r>
            <w:r w:rsidRPr="00880735">
              <w:t xml:space="preserve"> </w:t>
            </w:r>
            <w:r w:rsidRPr="00880735">
              <w:rPr>
                <w:spacing w:val="-2"/>
              </w:rPr>
              <w:t xml:space="preserve">аспирантов, </w:t>
            </w:r>
            <w:r w:rsidRPr="00880735">
              <w:t>утвержденными приказом Министерства образования и науки Российской Федерации от 20 октября 2021 г. № 951.</w:t>
            </w:r>
          </w:p>
        </w:tc>
        <w:tc>
          <w:tcPr>
            <w:tcW w:w="2101" w:type="dxa"/>
            <w:tcBorders>
              <w:top w:val="single" w:sz="4" w:space="0" w:color="000000"/>
              <w:left w:val="single" w:sz="4" w:space="0" w:color="000000"/>
              <w:bottom w:val="single" w:sz="4" w:space="0" w:color="000000"/>
              <w:right w:val="single" w:sz="4" w:space="0" w:color="000000"/>
            </w:tcBorders>
            <w:hideMark/>
          </w:tcPr>
          <w:p w:rsidR="00880735" w:rsidRPr="00880735" w:rsidRDefault="00880735">
            <w:pPr>
              <w:spacing w:before="1"/>
              <w:ind w:left="117" w:right="641"/>
            </w:pPr>
            <w:r w:rsidRPr="00880735">
              <w:rPr>
                <w:spacing w:val="-2"/>
              </w:rPr>
              <w:t xml:space="preserve">Протокол заседания </w:t>
            </w:r>
            <w:r w:rsidRPr="00880735">
              <w:t xml:space="preserve">кафедры от </w:t>
            </w:r>
            <w:r w:rsidRPr="00880735">
              <w:rPr>
                <w:spacing w:val="-2"/>
              </w:rPr>
              <w:t>29.04.2022</w:t>
            </w:r>
            <w:r w:rsidRPr="00880735">
              <w:rPr>
                <w:spacing w:val="-5"/>
              </w:rPr>
              <w:t xml:space="preserve"> </w:t>
            </w:r>
            <w:r w:rsidRPr="00880735">
              <w:rPr>
                <w:spacing w:val="-7"/>
              </w:rPr>
              <w:t>г.,</w:t>
            </w:r>
          </w:p>
          <w:p w:rsidR="00880735" w:rsidRDefault="00880735">
            <w:pPr>
              <w:ind w:left="117"/>
              <w:rPr>
                <w:lang w:val="en-US"/>
              </w:rPr>
            </w:pPr>
            <w:r>
              <w:rPr>
                <w:lang w:val="en-US"/>
              </w:rPr>
              <w:t>протокол №</w:t>
            </w:r>
            <w:r>
              <w:rPr>
                <w:spacing w:val="1"/>
                <w:lang w:val="en-US"/>
              </w:rPr>
              <w:t xml:space="preserve"> </w:t>
            </w:r>
            <w:r>
              <w:rPr>
                <w:spacing w:val="-10"/>
                <w:lang w:val="en-US"/>
              </w:rPr>
              <w:t>9</w:t>
            </w:r>
          </w:p>
        </w:tc>
        <w:tc>
          <w:tcPr>
            <w:tcW w:w="1501" w:type="dxa"/>
            <w:tcBorders>
              <w:top w:val="single" w:sz="4" w:space="0" w:color="000000"/>
              <w:left w:val="single" w:sz="4" w:space="0" w:color="000000"/>
              <w:bottom w:val="single" w:sz="4" w:space="0" w:color="000000"/>
              <w:right w:val="single" w:sz="4" w:space="0" w:color="000000"/>
            </w:tcBorders>
          </w:tcPr>
          <w:p w:rsidR="00880735" w:rsidRDefault="00880735">
            <w:pPr>
              <w:rPr>
                <w:lang w:val="en-US"/>
              </w:rPr>
            </w:pPr>
          </w:p>
        </w:tc>
      </w:tr>
      <w:tr w:rsidR="00880735" w:rsidTr="00880735">
        <w:trPr>
          <w:trHeight w:val="3040"/>
        </w:trPr>
        <w:tc>
          <w:tcPr>
            <w:tcW w:w="696" w:type="dxa"/>
            <w:tcBorders>
              <w:top w:val="single" w:sz="4" w:space="0" w:color="000000"/>
              <w:left w:val="single" w:sz="4" w:space="0" w:color="000000"/>
              <w:bottom w:val="single" w:sz="4" w:space="0" w:color="000000"/>
              <w:right w:val="single" w:sz="4" w:space="0" w:color="000000"/>
            </w:tcBorders>
            <w:hideMark/>
          </w:tcPr>
          <w:p w:rsidR="00880735" w:rsidRDefault="00880735">
            <w:pPr>
              <w:spacing w:line="270" w:lineRule="exact"/>
              <w:ind w:left="115"/>
              <w:rPr>
                <w:lang w:val="en-US"/>
              </w:rPr>
            </w:pPr>
            <w:r>
              <w:rPr>
                <w:spacing w:val="-5"/>
                <w:lang w:val="en-US"/>
              </w:rPr>
              <w:t>2.</w:t>
            </w:r>
          </w:p>
        </w:tc>
        <w:tc>
          <w:tcPr>
            <w:tcW w:w="5118" w:type="dxa"/>
            <w:tcBorders>
              <w:top w:val="single" w:sz="4" w:space="0" w:color="000000"/>
              <w:left w:val="single" w:sz="4" w:space="0" w:color="000000"/>
              <w:bottom w:val="single" w:sz="4" w:space="0" w:color="000000"/>
              <w:right w:val="single" w:sz="4" w:space="0" w:color="000000"/>
            </w:tcBorders>
            <w:hideMark/>
          </w:tcPr>
          <w:p w:rsidR="00880735" w:rsidRPr="00880735" w:rsidRDefault="00880735">
            <w:pPr>
              <w:tabs>
                <w:tab w:val="left" w:pos="2258"/>
                <w:tab w:val="left" w:pos="3079"/>
              </w:tabs>
              <w:spacing w:before="1"/>
              <w:ind w:left="52" w:right="86" w:firstLine="62"/>
              <w:jc w:val="both"/>
            </w:pPr>
            <w:r w:rsidRPr="00880735">
              <w:t xml:space="preserve">Актуализирована в части учебно- </w:t>
            </w:r>
            <w:r w:rsidRPr="00880735">
              <w:rPr>
                <w:spacing w:val="-2"/>
              </w:rPr>
              <w:t>методического</w:t>
            </w:r>
            <w:r w:rsidRPr="00880735">
              <w:t xml:space="preserve"> </w:t>
            </w:r>
            <w:r w:rsidRPr="00880735">
              <w:rPr>
                <w:spacing w:val="-10"/>
              </w:rPr>
              <w:t>и</w:t>
            </w:r>
            <w:r w:rsidRPr="00880735">
              <w:t xml:space="preserve"> </w:t>
            </w:r>
            <w:r w:rsidRPr="00880735">
              <w:rPr>
                <w:spacing w:val="-2"/>
              </w:rPr>
              <w:t xml:space="preserve">информационного </w:t>
            </w:r>
            <w:r w:rsidRPr="00880735">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sidRPr="00880735">
              <w:rPr>
                <w:spacing w:val="-2"/>
              </w:rPr>
              <w:t>обновлением.</w:t>
            </w:r>
          </w:p>
        </w:tc>
        <w:tc>
          <w:tcPr>
            <w:tcW w:w="2101" w:type="dxa"/>
            <w:tcBorders>
              <w:top w:val="single" w:sz="4" w:space="0" w:color="000000"/>
              <w:left w:val="single" w:sz="4" w:space="0" w:color="000000"/>
              <w:bottom w:val="single" w:sz="4" w:space="0" w:color="000000"/>
              <w:right w:val="single" w:sz="4" w:space="0" w:color="000000"/>
            </w:tcBorders>
            <w:hideMark/>
          </w:tcPr>
          <w:p w:rsidR="00880735" w:rsidRPr="00880735" w:rsidRDefault="00880735">
            <w:pPr>
              <w:spacing w:before="1"/>
              <w:ind w:left="117" w:right="127"/>
            </w:pPr>
            <w:r w:rsidRPr="00880735">
              <w:rPr>
                <w:spacing w:val="-2"/>
              </w:rPr>
              <w:t>Протокол заседания кафедры</w:t>
            </w:r>
            <w:r w:rsidRPr="00880735">
              <w:rPr>
                <w:spacing w:val="-13"/>
              </w:rPr>
              <w:t xml:space="preserve"> </w:t>
            </w:r>
            <w:r w:rsidRPr="00880735">
              <w:rPr>
                <w:spacing w:val="-2"/>
              </w:rPr>
              <w:t>от</w:t>
            </w:r>
            <w:r w:rsidRPr="00880735">
              <w:rPr>
                <w:spacing w:val="-13"/>
              </w:rPr>
              <w:t xml:space="preserve"> </w:t>
            </w:r>
            <w:r w:rsidRPr="00880735">
              <w:rPr>
                <w:spacing w:val="-2"/>
              </w:rPr>
              <w:t>14</w:t>
            </w:r>
          </w:p>
          <w:p w:rsidR="00880735" w:rsidRPr="00880735" w:rsidRDefault="00880735">
            <w:pPr>
              <w:ind w:left="117"/>
            </w:pPr>
            <w:r w:rsidRPr="00880735">
              <w:t>апреля</w:t>
            </w:r>
            <w:r w:rsidRPr="00880735">
              <w:rPr>
                <w:spacing w:val="-12"/>
              </w:rPr>
              <w:t xml:space="preserve"> </w:t>
            </w:r>
            <w:r w:rsidRPr="00880735">
              <w:t>2024</w:t>
            </w:r>
            <w:r w:rsidRPr="00880735">
              <w:rPr>
                <w:spacing w:val="-13"/>
              </w:rPr>
              <w:t xml:space="preserve"> </w:t>
            </w:r>
            <w:r w:rsidRPr="00880735">
              <w:t>г.</w:t>
            </w:r>
            <w:r w:rsidRPr="00880735">
              <w:rPr>
                <w:spacing w:val="-13"/>
              </w:rPr>
              <w:t xml:space="preserve"> </w:t>
            </w:r>
            <w:r w:rsidRPr="00880735">
              <w:rPr>
                <w:spacing w:val="-5"/>
              </w:rPr>
              <w:t>№8</w:t>
            </w:r>
          </w:p>
        </w:tc>
        <w:tc>
          <w:tcPr>
            <w:tcW w:w="1501" w:type="dxa"/>
            <w:tcBorders>
              <w:top w:val="single" w:sz="4" w:space="0" w:color="000000"/>
              <w:left w:val="single" w:sz="4" w:space="0" w:color="000000"/>
              <w:bottom w:val="single" w:sz="4" w:space="0" w:color="000000"/>
              <w:right w:val="single" w:sz="4" w:space="0" w:color="000000"/>
            </w:tcBorders>
            <w:hideMark/>
          </w:tcPr>
          <w:p w:rsidR="00880735" w:rsidRDefault="00880735">
            <w:pPr>
              <w:spacing w:before="1"/>
              <w:ind w:left="3"/>
              <w:rPr>
                <w:lang w:val="en-US"/>
              </w:rPr>
            </w:pPr>
            <w:r>
              <w:rPr>
                <w:lang w:val="en-US"/>
              </w:rPr>
              <w:t xml:space="preserve">14.04.2024 </w:t>
            </w:r>
            <w:r>
              <w:rPr>
                <w:spacing w:val="-5"/>
                <w:lang w:val="en-US"/>
              </w:rPr>
              <w:t>г.</w:t>
            </w:r>
          </w:p>
        </w:tc>
      </w:tr>
      <w:tr w:rsidR="00880735" w:rsidTr="00880735">
        <w:trPr>
          <w:trHeight w:val="3040"/>
        </w:trPr>
        <w:tc>
          <w:tcPr>
            <w:tcW w:w="696" w:type="dxa"/>
            <w:tcBorders>
              <w:top w:val="single" w:sz="4" w:space="0" w:color="000000"/>
              <w:left w:val="single" w:sz="4" w:space="0" w:color="000000"/>
              <w:bottom w:val="single" w:sz="4" w:space="0" w:color="000000"/>
              <w:right w:val="single" w:sz="4" w:space="0" w:color="000000"/>
            </w:tcBorders>
            <w:hideMark/>
          </w:tcPr>
          <w:p w:rsidR="00880735" w:rsidRDefault="00880735">
            <w:pPr>
              <w:spacing w:line="270" w:lineRule="exact"/>
              <w:ind w:left="115"/>
              <w:rPr>
                <w:spacing w:val="-5"/>
                <w:lang w:val="en-US"/>
              </w:rPr>
            </w:pPr>
            <w:r>
              <w:rPr>
                <w:spacing w:val="-5"/>
                <w:lang w:val="en-US"/>
              </w:rPr>
              <w:t>3</w:t>
            </w:r>
          </w:p>
        </w:tc>
        <w:tc>
          <w:tcPr>
            <w:tcW w:w="5118" w:type="dxa"/>
            <w:tcBorders>
              <w:top w:val="single" w:sz="4" w:space="0" w:color="000000"/>
              <w:left w:val="single" w:sz="4" w:space="0" w:color="000000"/>
              <w:bottom w:val="single" w:sz="4" w:space="0" w:color="000000"/>
              <w:right w:val="single" w:sz="4" w:space="0" w:color="000000"/>
            </w:tcBorders>
            <w:hideMark/>
          </w:tcPr>
          <w:p w:rsidR="00880735" w:rsidRPr="00880735" w:rsidRDefault="00880735">
            <w:pPr>
              <w:tabs>
                <w:tab w:val="left" w:pos="2258"/>
                <w:tab w:val="left" w:pos="3079"/>
              </w:tabs>
              <w:spacing w:before="1"/>
              <w:ind w:left="52" w:right="86" w:firstLine="62"/>
              <w:jc w:val="both"/>
            </w:pPr>
            <w:r w:rsidRPr="00880735">
              <w:t xml:space="preserve">Актуализирована в части учебно- </w:t>
            </w:r>
            <w:r w:rsidRPr="00880735">
              <w:rPr>
                <w:spacing w:val="-2"/>
              </w:rPr>
              <w:t>методического</w:t>
            </w:r>
            <w:r w:rsidRPr="00880735">
              <w:t xml:space="preserve"> </w:t>
            </w:r>
            <w:r w:rsidRPr="00880735">
              <w:rPr>
                <w:spacing w:val="-10"/>
              </w:rPr>
              <w:t>и</w:t>
            </w:r>
            <w:r w:rsidRPr="00880735">
              <w:t xml:space="preserve"> </w:t>
            </w:r>
            <w:r w:rsidRPr="00880735">
              <w:rPr>
                <w:spacing w:val="-2"/>
              </w:rPr>
              <w:t xml:space="preserve">информационного </w:t>
            </w:r>
            <w:r w:rsidRPr="00880735">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sidRPr="00880735">
              <w:rPr>
                <w:spacing w:val="-2"/>
              </w:rPr>
              <w:t>обновлением.</w:t>
            </w:r>
          </w:p>
        </w:tc>
        <w:tc>
          <w:tcPr>
            <w:tcW w:w="2101" w:type="dxa"/>
            <w:tcBorders>
              <w:top w:val="single" w:sz="4" w:space="0" w:color="000000"/>
              <w:left w:val="single" w:sz="4" w:space="0" w:color="000000"/>
              <w:bottom w:val="single" w:sz="4" w:space="0" w:color="000000"/>
              <w:right w:val="single" w:sz="4" w:space="0" w:color="000000"/>
            </w:tcBorders>
            <w:hideMark/>
          </w:tcPr>
          <w:p w:rsidR="00880735" w:rsidRPr="00880735" w:rsidRDefault="00880735">
            <w:pPr>
              <w:spacing w:before="1"/>
              <w:ind w:left="117" w:right="127"/>
            </w:pPr>
            <w:r w:rsidRPr="00880735">
              <w:rPr>
                <w:spacing w:val="-2"/>
              </w:rPr>
              <w:t>Протокол заседания кафедры</w:t>
            </w:r>
            <w:r w:rsidRPr="00880735">
              <w:rPr>
                <w:spacing w:val="-13"/>
              </w:rPr>
              <w:t xml:space="preserve"> </w:t>
            </w:r>
            <w:r w:rsidRPr="00880735">
              <w:rPr>
                <w:spacing w:val="-2"/>
              </w:rPr>
              <w:t>от</w:t>
            </w:r>
            <w:r w:rsidRPr="00880735">
              <w:rPr>
                <w:spacing w:val="-13"/>
              </w:rPr>
              <w:t xml:space="preserve"> </w:t>
            </w:r>
            <w:r w:rsidRPr="00880735">
              <w:rPr>
                <w:spacing w:val="-2"/>
              </w:rPr>
              <w:t>29</w:t>
            </w:r>
          </w:p>
          <w:p w:rsidR="00880735" w:rsidRDefault="00880735">
            <w:pPr>
              <w:ind w:left="117"/>
              <w:rPr>
                <w:lang w:val="en-US"/>
              </w:rPr>
            </w:pPr>
            <w:r w:rsidRPr="00880735">
              <w:t>апреля</w:t>
            </w:r>
            <w:r w:rsidRPr="00880735">
              <w:rPr>
                <w:spacing w:val="-12"/>
              </w:rPr>
              <w:t xml:space="preserve"> </w:t>
            </w:r>
            <w:r w:rsidRPr="00880735">
              <w:t>2025г.</w:t>
            </w:r>
            <w:r w:rsidRPr="00880735">
              <w:rPr>
                <w:spacing w:val="-13"/>
              </w:rPr>
              <w:t xml:space="preserve"> </w:t>
            </w:r>
            <w:r>
              <w:rPr>
                <w:spacing w:val="-5"/>
                <w:lang w:val="en-US"/>
              </w:rPr>
              <w:t>№9</w:t>
            </w:r>
          </w:p>
        </w:tc>
        <w:tc>
          <w:tcPr>
            <w:tcW w:w="1501" w:type="dxa"/>
            <w:tcBorders>
              <w:top w:val="single" w:sz="4" w:space="0" w:color="000000"/>
              <w:left w:val="single" w:sz="4" w:space="0" w:color="000000"/>
              <w:bottom w:val="single" w:sz="4" w:space="0" w:color="000000"/>
              <w:right w:val="single" w:sz="4" w:space="0" w:color="000000"/>
            </w:tcBorders>
            <w:hideMark/>
          </w:tcPr>
          <w:p w:rsidR="00880735" w:rsidRDefault="00880735">
            <w:pPr>
              <w:spacing w:before="1"/>
              <w:ind w:left="3"/>
              <w:rPr>
                <w:lang w:val="en-US"/>
              </w:rPr>
            </w:pPr>
            <w:r>
              <w:rPr>
                <w:lang w:val="en-US"/>
              </w:rPr>
              <w:t xml:space="preserve">29.04.2025 </w:t>
            </w:r>
            <w:r>
              <w:rPr>
                <w:spacing w:val="-5"/>
                <w:lang w:val="en-US"/>
              </w:rPr>
              <w:t>г.</w:t>
            </w:r>
          </w:p>
        </w:tc>
      </w:tr>
    </w:tbl>
    <w:p w:rsidR="00B97809" w:rsidRDefault="00B97809">
      <w:bookmarkStart w:id="0" w:name="_GoBack"/>
      <w:bookmarkEnd w:id="0"/>
    </w:p>
    <w:sectPr w:rsidR="00B97809">
      <w:pgSz w:w="11930" w:h="16860"/>
      <w:pgMar w:top="104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BF6"/>
    <w:multiLevelType w:val="hybridMultilevel"/>
    <w:tmpl w:val="E8A475C2"/>
    <w:lvl w:ilvl="0" w:tplc="F906FE40">
      <w:start w:val="1"/>
      <w:numFmt w:val="decimal"/>
      <w:lvlText w:val="%1."/>
      <w:lvlJc w:val="left"/>
      <w:pPr>
        <w:ind w:left="2126"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CABE1A">
      <w:start w:val="8"/>
      <w:numFmt w:val="decimal"/>
      <w:lvlText w:val="%2."/>
      <w:lvlJc w:val="left"/>
      <w:pPr>
        <w:ind w:left="4224" w:hanging="238"/>
        <w:jc w:val="right"/>
      </w:pPr>
      <w:rPr>
        <w:rFonts w:ascii="Times New Roman" w:eastAsia="Times New Roman" w:hAnsi="Times New Roman" w:cs="Times New Roman" w:hint="default"/>
        <w:b/>
        <w:bCs/>
        <w:i w:val="0"/>
        <w:iCs w:val="0"/>
        <w:spacing w:val="0"/>
        <w:w w:val="100"/>
        <w:sz w:val="24"/>
        <w:szCs w:val="24"/>
        <w:lang w:val="ru-RU" w:eastAsia="en-US" w:bidi="ar-SA"/>
      </w:rPr>
    </w:lvl>
    <w:lvl w:ilvl="2" w:tplc="885E248A">
      <w:numFmt w:val="bullet"/>
      <w:lvlText w:val="•"/>
      <w:lvlJc w:val="left"/>
      <w:pPr>
        <w:ind w:left="4902" w:hanging="238"/>
      </w:pPr>
      <w:rPr>
        <w:rFonts w:hint="default"/>
        <w:lang w:val="ru-RU" w:eastAsia="en-US" w:bidi="ar-SA"/>
      </w:rPr>
    </w:lvl>
    <w:lvl w:ilvl="3" w:tplc="3C50539A">
      <w:numFmt w:val="bullet"/>
      <w:lvlText w:val="•"/>
      <w:lvlJc w:val="left"/>
      <w:pPr>
        <w:ind w:left="5585" w:hanging="238"/>
      </w:pPr>
      <w:rPr>
        <w:rFonts w:hint="default"/>
        <w:lang w:val="ru-RU" w:eastAsia="en-US" w:bidi="ar-SA"/>
      </w:rPr>
    </w:lvl>
    <w:lvl w:ilvl="4" w:tplc="ABBE2CE0">
      <w:numFmt w:val="bullet"/>
      <w:lvlText w:val="•"/>
      <w:lvlJc w:val="left"/>
      <w:pPr>
        <w:ind w:left="6267" w:hanging="238"/>
      </w:pPr>
      <w:rPr>
        <w:rFonts w:hint="default"/>
        <w:lang w:val="ru-RU" w:eastAsia="en-US" w:bidi="ar-SA"/>
      </w:rPr>
    </w:lvl>
    <w:lvl w:ilvl="5" w:tplc="D316A6F0">
      <w:numFmt w:val="bullet"/>
      <w:lvlText w:val="•"/>
      <w:lvlJc w:val="left"/>
      <w:pPr>
        <w:ind w:left="6950" w:hanging="238"/>
      </w:pPr>
      <w:rPr>
        <w:rFonts w:hint="default"/>
        <w:lang w:val="ru-RU" w:eastAsia="en-US" w:bidi="ar-SA"/>
      </w:rPr>
    </w:lvl>
    <w:lvl w:ilvl="6" w:tplc="D1123D40">
      <w:numFmt w:val="bullet"/>
      <w:lvlText w:val="•"/>
      <w:lvlJc w:val="left"/>
      <w:pPr>
        <w:ind w:left="7632" w:hanging="238"/>
      </w:pPr>
      <w:rPr>
        <w:rFonts w:hint="default"/>
        <w:lang w:val="ru-RU" w:eastAsia="en-US" w:bidi="ar-SA"/>
      </w:rPr>
    </w:lvl>
    <w:lvl w:ilvl="7" w:tplc="1B10889C">
      <w:numFmt w:val="bullet"/>
      <w:lvlText w:val="•"/>
      <w:lvlJc w:val="left"/>
      <w:pPr>
        <w:ind w:left="8315" w:hanging="238"/>
      </w:pPr>
      <w:rPr>
        <w:rFonts w:hint="default"/>
        <w:lang w:val="ru-RU" w:eastAsia="en-US" w:bidi="ar-SA"/>
      </w:rPr>
    </w:lvl>
    <w:lvl w:ilvl="8" w:tplc="41585800">
      <w:numFmt w:val="bullet"/>
      <w:lvlText w:val="•"/>
      <w:lvlJc w:val="left"/>
      <w:pPr>
        <w:ind w:left="8997" w:hanging="238"/>
      </w:pPr>
      <w:rPr>
        <w:rFonts w:hint="default"/>
        <w:lang w:val="ru-RU" w:eastAsia="en-US" w:bidi="ar-SA"/>
      </w:rPr>
    </w:lvl>
  </w:abstractNum>
  <w:abstractNum w:abstractNumId="1" w15:restartNumberingAfterBreak="0">
    <w:nsid w:val="29BF3D8E"/>
    <w:multiLevelType w:val="hybridMultilevel"/>
    <w:tmpl w:val="50206AB8"/>
    <w:lvl w:ilvl="0" w:tplc="6B02B498">
      <w:start w:val="1"/>
      <w:numFmt w:val="decimal"/>
      <w:lvlText w:val="%1."/>
      <w:lvlJc w:val="left"/>
      <w:pPr>
        <w:ind w:left="993"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5AEB766">
      <w:numFmt w:val="bullet"/>
      <w:lvlText w:val="•"/>
      <w:lvlJc w:val="left"/>
      <w:pPr>
        <w:ind w:left="1936" w:hanging="360"/>
      </w:pPr>
      <w:rPr>
        <w:rFonts w:hint="default"/>
        <w:lang w:val="ru-RU" w:eastAsia="en-US" w:bidi="ar-SA"/>
      </w:rPr>
    </w:lvl>
    <w:lvl w:ilvl="2" w:tplc="7DB64488">
      <w:numFmt w:val="bullet"/>
      <w:lvlText w:val="•"/>
      <w:lvlJc w:val="left"/>
      <w:pPr>
        <w:ind w:left="2872" w:hanging="360"/>
      </w:pPr>
      <w:rPr>
        <w:rFonts w:hint="default"/>
        <w:lang w:val="ru-RU" w:eastAsia="en-US" w:bidi="ar-SA"/>
      </w:rPr>
    </w:lvl>
    <w:lvl w:ilvl="3" w:tplc="765C1786">
      <w:numFmt w:val="bullet"/>
      <w:lvlText w:val="•"/>
      <w:lvlJc w:val="left"/>
      <w:pPr>
        <w:ind w:left="3808" w:hanging="360"/>
      </w:pPr>
      <w:rPr>
        <w:rFonts w:hint="default"/>
        <w:lang w:val="ru-RU" w:eastAsia="en-US" w:bidi="ar-SA"/>
      </w:rPr>
    </w:lvl>
    <w:lvl w:ilvl="4" w:tplc="AD5A0AA0">
      <w:numFmt w:val="bullet"/>
      <w:lvlText w:val="•"/>
      <w:lvlJc w:val="left"/>
      <w:pPr>
        <w:ind w:left="4745" w:hanging="360"/>
      </w:pPr>
      <w:rPr>
        <w:rFonts w:hint="default"/>
        <w:lang w:val="ru-RU" w:eastAsia="en-US" w:bidi="ar-SA"/>
      </w:rPr>
    </w:lvl>
    <w:lvl w:ilvl="5" w:tplc="16E845DA">
      <w:numFmt w:val="bullet"/>
      <w:lvlText w:val="•"/>
      <w:lvlJc w:val="left"/>
      <w:pPr>
        <w:ind w:left="5681" w:hanging="360"/>
      </w:pPr>
      <w:rPr>
        <w:rFonts w:hint="default"/>
        <w:lang w:val="ru-RU" w:eastAsia="en-US" w:bidi="ar-SA"/>
      </w:rPr>
    </w:lvl>
    <w:lvl w:ilvl="6" w:tplc="4092747A">
      <w:numFmt w:val="bullet"/>
      <w:lvlText w:val="•"/>
      <w:lvlJc w:val="left"/>
      <w:pPr>
        <w:ind w:left="6617" w:hanging="360"/>
      </w:pPr>
      <w:rPr>
        <w:rFonts w:hint="default"/>
        <w:lang w:val="ru-RU" w:eastAsia="en-US" w:bidi="ar-SA"/>
      </w:rPr>
    </w:lvl>
    <w:lvl w:ilvl="7" w:tplc="088408DE">
      <w:numFmt w:val="bullet"/>
      <w:lvlText w:val="•"/>
      <w:lvlJc w:val="left"/>
      <w:pPr>
        <w:ind w:left="7553" w:hanging="360"/>
      </w:pPr>
      <w:rPr>
        <w:rFonts w:hint="default"/>
        <w:lang w:val="ru-RU" w:eastAsia="en-US" w:bidi="ar-SA"/>
      </w:rPr>
    </w:lvl>
    <w:lvl w:ilvl="8" w:tplc="8146D4E2">
      <w:numFmt w:val="bullet"/>
      <w:lvlText w:val="•"/>
      <w:lvlJc w:val="left"/>
      <w:pPr>
        <w:ind w:left="8490" w:hanging="360"/>
      </w:pPr>
      <w:rPr>
        <w:rFonts w:hint="default"/>
        <w:lang w:val="ru-RU" w:eastAsia="en-US" w:bidi="ar-SA"/>
      </w:rPr>
    </w:lvl>
  </w:abstractNum>
  <w:abstractNum w:abstractNumId="2" w15:restartNumberingAfterBreak="0">
    <w:nsid w:val="2EE11BCD"/>
    <w:multiLevelType w:val="hybridMultilevel"/>
    <w:tmpl w:val="9670E552"/>
    <w:lvl w:ilvl="0" w:tplc="2170498E">
      <w:start w:val="1"/>
      <w:numFmt w:val="decimal"/>
      <w:lvlText w:val="%1."/>
      <w:lvlJc w:val="left"/>
      <w:pPr>
        <w:ind w:left="1420"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E0F1FE">
      <w:numFmt w:val="bullet"/>
      <w:lvlText w:val="•"/>
      <w:lvlJc w:val="left"/>
      <w:pPr>
        <w:ind w:left="2314" w:hanging="706"/>
      </w:pPr>
      <w:rPr>
        <w:rFonts w:hint="default"/>
        <w:lang w:val="ru-RU" w:eastAsia="en-US" w:bidi="ar-SA"/>
      </w:rPr>
    </w:lvl>
    <w:lvl w:ilvl="2" w:tplc="38628B86">
      <w:numFmt w:val="bullet"/>
      <w:lvlText w:val="•"/>
      <w:lvlJc w:val="left"/>
      <w:pPr>
        <w:ind w:left="3208" w:hanging="706"/>
      </w:pPr>
      <w:rPr>
        <w:rFonts w:hint="default"/>
        <w:lang w:val="ru-RU" w:eastAsia="en-US" w:bidi="ar-SA"/>
      </w:rPr>
    </w:lvl>
    <w:lvl w:ilvl="3" w:tplc="30DE1CF6">
      <w:numFmt w:val="bullet"/>
      <w:lvlText w:val="•"/>
      <w:lvlJc w:val="left"/>
      <w:pPr>
        <w:ind w:left="4102" w:hanging="706"/>
      </w:pPr>
      <w:rPr>
        <w:rFonts w:hint="default"/>
        <w:lang w:val="ru-RU" w:eastAsia="en-US" w:bidi="ar-SA"/>
      </w:rPr>
    </w:lvl>
    <w:lvl w:ilvl="4" w:tplc="6D806594">
      <w:numFmt w:val="bullet"/>
      <w:lvlText w:val="•"/>
      <w:lvlJc w:val="left"/>
      <w:pPr>
        <w:ind w:left="4997" w:hanging="706"/>
      </w:pPr>
      <w:rPr>
        <w:rFonts w:hint="default"/>
        <w:lang w:val="ru-RU" w:eastAsia="en-US" w:bidi="ar-SA"/>
      </w:rPr>
    </w:lvl>
    <w:lvl w:ilvl="5" w:tplc="680E6196">
      <w:numFmt w:val="bullet"/>
      <w:lvlText w:val="•"/>
      <w:lvlJc w:val="left"/>
      <w:pPr>
        <w:ind w:left="5891" w:hanging="706"/>
      </w:pPr>
      <w:rPr>
        <w:rFonts w:hint="default"/>
        <w:lang w:val="ru-RU" w:eastAsia="en-US" w:bidi="ar-SA"/>
      </w:rPr>
    </w:lvl>
    <w:lvl w:ilvl="6" w:tplc="20B0875C">
      <w:numFmt w:val="bullet"/>
      <w:lvlText w:val="•"/>
      <w:lvlJc w:val="left"/>
      <w:pPr>
        <w:ind w:left="6785" w:hanging="706"/>
      </w:pPr>
      <w:rPr>
        <w:rFonts w:hint="default"/>
        <w:lang w:val="ru-RU" w:eastAsia="en-US" w:bidi="ar-SA"/>
      </w:rPr>
    </w:lvl>
    <w:lvl w:ilvl="7" w:tplc="3C527A7C">
      <w:numFmt w:val="bullet"/>
      <w:lvlText w:val="•"/>
      <w:lvlJc w:val="left"/>
      <w:pPr>
        <w:ind w:left="7679" w:hanging="706"/>
      </w:pPr>
      <w:rPr>
        <w:rFonts w:hint="default"/>
        <w:lang w:val="ru-RU" w:eastAsia="en-US" w:bidi="ar-SA"/>
      </w:rPr>
    </w:lvl>
    <w:lvl w:ilvl="8" w:tplc="5282945E">
      <w:numFmt w:val="bullet"/>
      <w:lvlText w:val="•"/>
      <w:lvlJc w:val="left"/>
      <w:pPr>
        <w:ind w:left="8574" w:hanging="706"/>
      </w:pPr>
      <w:rPr>
        <w:rFonts w:hint="default"/>
        <w:lang w:val="ru-RU" w:eastAsia="en-US" w:bidi="ar-SA"/>
      </w:rPr>
    </w:lvl>
  </w:abstractNum>
  <w:abstractNum w:abstractNumId="3" w15:restartNumberingAfterBreak="0">
    <w:nsid w:val="3B887E7A"/>
    <w:multiLevelType w:val="hybridMultilevel"/>
    <w:tmpl w:val="A6E41664"/>
    <w:lvl w:ilvl="0" w:tplc="6750EC94">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F2E192">
      <w:numFmt w:val="bullet"/>
      <w:lvlText w:val="•"/>
      <w:lvlJc w:val="left"/>
      <w:pPr>
        <w:ind w:left="1936" w:hanging="360"/>
      </w:pPr>
      <w:rPr>
        <w:rFonts w:hint="default"/>
        <w:lang w:val="ru-RU" w:eastAsia="en-US" w:bidi="ar-SA"/>
      </w:rPr>
    </w:lvl>
    <w:lvl w:ilvl="2" w:tplc="2FE61B58">
      <w:numFmt w:val="bullet"/>
      <w:lvlText w:val="•"/>
      <w:lvlJc w:val="left"/>
      <w:pPr>
        <w:ind w:left="2872" w:hanging="360"/>
      </w:pPr>
      <w:rPr>
        <w:rFonts w:hint="default"/>
        <w:lang w:val="ru-RU" w:eastAsia="en-US" w:bidi="ar-SA"/>
      </w:rPr>
    </w:lvl>
    <w:lvl w:ilvl="3" w:tplc="78D61836">
      <w:numFmt w:val="bullet"/>
      <w:lvlText w:val="•"/>
      <w:lvlJc w:val="left"/>
      <w:pPr>
        <w:ind w:left="3808" w:hanging="360"/>
      </w:pPr>
      <w:rPr>
        <w:rFonts w:hint="default"/>
        <w:lang w:val="ru-RU" w:eastAsia="en-US" w:bidi="ar-SA"/>
      </w:rPr>
    </w:lvl>
    <w:lvl w:ilvl="4" w:tplc="3A60010E">
      <w:numFmt w:val="bullet"/>
      <w:lvlText w:val="•"/>
      <w:lvlJc w:val="left"/>
      <w:pPr>
        <w:ind w:left="4745" w:hanging="360"/>
      </w:pPr>
      <w:rPr>
        <w:rFonts w:hint="default"/>
        <w:lang w:val="ru-RU" w:eastAsia="en-US" w:bidi="ar-SA"/>
      </w:rPr>
    </w:lvl>
    <w:lvl w:ilvl="5" w:tplc="ECDA1B3E">
      <w:numFmt w:val="bullet"/>
      <w:lvlText w:val="•"/>
      <w:lvlJc w:val="left"/>
      <w:pPr>
        <w:ind w:left="5681" w:hanging="360"/>
      </w:pPr>
      <w:rPr>
        <w:rFonts w:hint="default"/>
        <w:lang w:val="ru-RU" w:eastAsia="en-US" w:bidi="ar-SA"/>
      </w:rPr>
    </w:lvl>
    <w:lvl w:ilvl="6" w:tplc="902C52B0">
      <w:numFmt w:val="bullet"/>
      <w:lvlText w:val="•"/>
      <w:lvlJc w:val="left"/>
      <w:pPr>
        <w:ind w:left="6617" w:hanging="360"/>
      </w:pPr>
      <w:rPr>
        <w:rFonts w:hint="default"/>
        <w:lang w:val="ru-RU" w:eastAsia="en-US" w:bidi="ar-SA"/>
      </w:rPr>
    </w:lvl>
    <w:lvl w:ilvl="7" w:tplc="9A0C58AE">
      <w:numFmt w:val="bullet"/>
      <w:lvlText w:val="•"/>
      <w:lvlJc w:val="left"/>
      <w:pPr>
        <w:ind w:left="7553" w:hanging="360"/>
      </w:pPr>
      <w:rPr>
        <w:rFonts w:hint="default"/>
        <w:lang w:val="ru-RU" w:eastAsia="en-US" w:bidi="ar-SA"/>
      </w:rPr>
    </w:lvl>
    <w:lvl w:ilvl="8" w:tplc="952A1802">
      <w:numFmt w:val="bullet"/>
      <w:lvlText w:val="•"/>
      <w:lvlJc w:val="left"/>
      <w:pPr>
        <w:ind w:left="8490" w:hanging="360"/>
      </w:pPr>
      <w:rPr>
        <w:rFonts w:hint="default"/>
        <w:lang w:val="ru-RU" w:eastAsia="en-US" w:bidi="ar-SA"/>
      </w:rPr>
    </w:lvl>
  </w:abstractNum>
  <w:abstractNum w:abstractNumId="4" w15:restartNumberingAfterBreak="0">
    <w:nsid w:val="3E587719"/>
    <w:multiLevelType w:val="hybridMultilevel"/>
    <w:tmpl w:val="9E0838F8"/>
    <w:lvl w:ilvl="0" w:tplc="FF9A533C">
      <w:numFmt w:val="bullet"/>
      <w:lvlText w:val=""/>
      <w:lvlJc w:val="left"/>
      <w:pPr>
        <w:ind w:left="1420" w:hanging="284"/>
      </w:pPr>
      <w:rPr>
        <w:rFonts w:ascii="Symbol" w:eastAsia="Symbol" w:hAnsi="Symbol" w:cs="Symbol" w:hint="default"/>
        <w:b w:val="0"/>
        <w:bCs w:val="0"/>
        <w:i w:val="0"/>
        <w:iCs w:val="0"/>
        <w:spacing w:val="0"/>
        <w:w w:val="100"/>
        <w:sz w:val="24"/>
        <w:szCs w:val="24"/>
        <w:lang w:val="ru-RU" w:eastAsia="en-US" w:bidi="ar-SA"/>
      </w:rPr>
    </w:lvl>
    <w:lvl w:ilvl="1" w:tplc="7520BC98">
      <w:numFmt w:val="bullet"/>
      <w:lvlText w:val="•"/>
      <w:lvlJc w:val="left"/>
      <w:pPr>
        <w:ind w:left="2314" w:hanging="284"/>
      </w:pPr>
      <w:rPr>
        <w:rFonts w:hint="default"/>
        <w:lang w:val="ru-RU" w:eastAsia="en-US" w:bidi="ar-SA"/>
      </w:rPr>
    </w:lvl>
    <w:lvl w:ilvl="2" w:tplc="B450147E">
      <w:numFmt w:val="bullet"/>
      <w:lvlText w:val="•"/>
      <w:lvlJc w:val="left"/>
      <w:pPr>
        <w:ind w:left="3208" w:hanging="284"/>
      </w:pPr>
      <w:rPr>
        <w:rFonts w:hint="default"/>
        <w:lang w:val="ru-RU" w:eastAsia="en-US" w:bidi="ar-SA"/>
      </w:rPr>
    </w:lvl>
    <w:lvl w:ilvl="3" w:tplc="71F09FE8">
      <w:numFmt w:val="bullet"/>
      <w:lvlText w:val="•"/>
      <w:lvlJc w:val="left"/>
      <w:pPr>
        <w:ind w:left="4102" w:hanging="284"/>
      </w:pPr>
      <w:rPr>
        <w:rFonts w:hint="default"/>
        <w:lang w:val="ru-RU" w:eastAsia="en-US" w:bidi="ar-SA"/>
      </w:rPr>
    </w:lvl>
    <w:lvl w:ilvl="4" w:tplc="FFD2C252">
      <w:numFmt w:val="bullet"/>
      <w:lvlText w:val="•"/>
      <w:lvlJc w:val="left"/>
      <w:pPr>
        <w:ind w:left="4997" w:hanging="284"/>
      </w:pPr>
      <w:rPr>
        <w:rFonts w:hint="default"/>
        <w:lang w:val="ru-RU" w:eastAsia="en-US" w:bidi="ar-SA"/>
      </w:rPr>
    </w:lvl>
    <w:lvl w:ilvl="5" w:tplc="7CF061CE">
      <w:numFmt w:val="bullet"/>
      <w:lvlText w:val="•"/>
      <w:lvlJc w:val="left"/>
      <w:pPr>
        <w:ind w:left="5891" w:hanging="284"/>
      </w:pPr>
      <w:rPr>
        <w:rFonts w:hint="default"/>
        <w:lang w:val="ru-RU" w:eastAsia="en-US" w:bidi="ar-SA"/>
      </w:rPr>
    </w:lvl>
    <w:lvl w:ilvl="6" w:tplc="939AEA80">
      <w:numFmt w:val="bullet"/>
      <w:lvlText w:val="•"/>
      <w:lvlJc w:val="left"/>
      <w:pPr>
        <w:ind w:left="6785" w:hanging="284"/>
      </w:pPr>
      <w:rPr>
        <w:rFonts w:hint="default"/>
        <w:lang w:val="ru-RU" w:eastAsia="en-US" w:bidi="ar-SA"/>
      </w:rPr>
    </w:lvl>
    <w:lvl w:ilvl="7" w:tplc="B96E3FAA">
      <w:numFmt w:val="bullet"/>
      <w:lvlText w:val="•"/>
      <w:lvlJc w:val="left"/>
      <w:pPr>
        <w:ind w:left="7679" w:hanging="284"/>
      </w:pPr>
      <w:rPr>
        <w:rFonts w:hint="default"/>
        <w:lang w:val="ru-RU" w:eastAsia="en-US" w:bidi="ar-SA"/>
      </w:rPr>
    </w:lvl>
    <w:lvl w:ilvl="8" w:tplc="E8989F2C">
      <w:numFmt w:val="bullet"/>
      <w:lvlText w:val="•"/>
      <w:lvlJc w:val="left"/>
      <w:pPr>
        <w:ind w:left="8574" w:hanging="284"/>
      </w:pPr>
      <w:rPr>
        <w:rFonts w:hint="default"/>
        <w:lang w:val="ru-RU" w:eastAsia="en-US" w:bidi="ar-SA"/>
      </w:rPr>
    </w:lvl>
  </w:abstractNum>
  <w:abstractNum w:abstractNumId="5" w15:restartNumberingAfterBreak="0">
    <w:nsid w:val="47C47E40"/>
    <w:multiLevelType w:val="hybridMultilevel"/>
    <w:tmpl w:val="6FB4B2E4"/>
    <w:lvl w:ilvl="0" w:tplc="6F28ECAC">
      <w:start w:val="1"/>
      <w:numFmt w:val="decimal"/>
      <w:lvlText w:val="%1."/>
      <w:lvlJc w:val="left"/>
      <w:pPr>
        <w:ind w:left="71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C66E54">
      <w:numFmt w:val="bullet"/>
      <w:lvlText w:val="•"/>
      <w:lvlJc w:val="left"/>
      <w:pPr>
        <w:ind w:left="1684" w:hanging="240"/>
      </w:pPr>
      <w:rPr>
        <w:rFonts w:hint="default"/>
        <w:lang w:val="ru-RU" w:eastAsia="en-US" w:bidi="ar-SA"/>
      </w:rPr>
    </w:lvl>
    <w:lvl w:ilvl="2" w:tplc="1D28F832">
      <w:numFmt w:val="bullet"/>
      <w:lvlText w:val="•"/>
      <w:lvlJc w:val="left"/>
      <w:pPr>
        <w:ind w:left="2648" w:hanging="240"/>
      </w:pPr>
      <w:rPr>
        <w:rFonts w:hint="default"/>
        <w:lang w:val="ru-RU" w:eastAsia="en-US" w:bidi="ar-SA"/>
      </w:rPr>
    </w:lvl>
    <w:lvl w:ilvl="3" w:tplc="34A64394">
      <w:numFmt w:val="bullet"/>
      <w:lvlText w:val="•"/>
      <w:lvlJc w:val="left"/>
      <w:pPr>
        <w:ind w:left="3612" w:hanging="240"/>
      </w:pPr>
      <w:rPr>
        <w:rFonts w:hint="default"/>
        <w:lang w:val="ru-RU" w:eastAsia="en-US" w:bidi="ar-SA"/>
      </w:rPr>
    </w:lvl>
    <w:lvl w:ilvl="4" w:tplc="D34A385C">
      <w:numFmt w:val="bullet"/>
      <w:lvlText w:val="•"/>
      <w:lvlJc w:val="left"/>
      <w:pPr>
        <w:ind w:left="4577" w:hanging="240"/>
      </w:pPr>
      <w:rPr>
        <w:rFonts w:hint="default"/>
        <w:lang w:val="ru-RU" w:eastAsia="en-US" w:bidi="ar-SA"/>
      </w:rPr>
    </w:lvl>
    <w:lvl w:ilvl="5" w:tplc="902A0558">
      <w:numFmt w:val="bullet"/>
      <w:lvlText w:val="•"/>
      <w:lvlJc w:val="left"/>
      <w:pPr>
        <w:ind w:left="5541" w:hanging="240"/>
      </w:pPr>
      <w:rPr>
        <w:rFonts w:hint="default"/>
        <w:lang w:val="ru-RU" w:eastAsia="en-US" w:bidi="ar-SA"/>
      </w:rPr>
    </w:lvl>
    <w:lvl w:ilvl="6" w:tplc="78749946">
      <w:numFmt w:val="bullet"/>
      <w:lvlText w:val="•"/>
      <w:lvlJc w:val="left"/>
      <w:pPr>
        <w:ind w:left="6505" w:hanging="240"/>
      </w:pPr>
      <w:rPr>
        <w:rFonts w:hint="default"/>
        <w:lang w:val="ru-RU" w:eastAsia="en-US" w:bidi="ar-SA"/>
      </w:rPr>
    </w:lvl>
    <w:lvl w:ilvl="7" w:tplc="96CCB274">
      <w:numFmt w:val="bullet"/>
      <w:lvlText w:val="•"/>
      <w:lvlJc w:val="left"/>
      <w:pPr>
        <w:ind w:left="7469" w:hanging="240"/>
      </w:pPr>
      <w:rPr>
        <w:rFonts w:hint="default"/>
        <w:lang w:val="ru-RU" w:eastAsia="en-US" w:bidi="ar-SA"/>
      </w:rPr>
    </w:lvl>
    <w:lvl w:ilvl="8" w:tplc="9AFA17DE">
      <w:numFmt w:val="bullet"/>
      <w:lvlText w:val="•"/>
      <w:lvlJc w:val="left"/>
      <w:pPr>
        <w:ind w:left="8434" w:hanging="240"/>
      </w:pPr>
      <w:rPr>
        <w:rFonts w:hint="default"/>
        <w:lang w:val="ru-RU" w:eastAsia="en-US" w:bidi="ar-SA"/>
      </w:rPr>
    </w:lvl>
  </w:abstractNum>
  <w:abstractNum w:abstractNumId="6" w15:restartNumberingAfterBreak="0">
    <w:nsid w:val="746B09C8"/>
    <w:multiLevelType w:val="hybridMultilevel"/>
    <w:tmpl w:val="D9540608"/>
    <w:lvl w:ilvl="0" w:tplc="A9B65BF2">
      <w:start w:val="1"/>
      <w:numFmt w:val="decimal"/>
      <w:lvlText w:val="%1."/>
      <w:lvlJc w:val="left"/>
      <w:pPr>
        <w:ind w:left="952" w:hanging="243"/>
        <w:jc w:val="right"/>
      </w:pPr>
      <w:rPr>
        <w:rFonts w:hint="default"/>
        <w:spacing w:val="-3"/>
        <w:w w:val="100"/>
        <w:lang w:val="ru-RU" w:eastAsia="en-US" w:bidi="ar-SA"/>
      </w:rPr>
    </w:lvl>
    <w:lvl w:ilvl="1" w:tplc="EE3654C6">
      <w:numFmt w:val="bullet"/>
      <w:lvlText w:val=""/>
      <w:lvlJc w:val="left"/>
      <w:pPr>
        <w:ind w:left="1857" w:hanging="360"/>
      </w:pPr>
      <w:rPr>
        <w:rFonts w:ascii="Symbol" w:eastAsia="Symbol" w:hAnsi="Symbol" w:cs="Symbol" w:hint="default"/>
        <w:b w:val="0"/>
        <w:bCs w:val="0"/>
        <w:i w:val="0"/>
        <w:iCs w:val="0"/>
        <w:spacing w:val="0"/>
        <w:w w:val="100"/>
        <w:sz w:val="24"/>
        <w:szCs w:val="24"/>
        <w:lang w:val="ru-RU" w:eastAsia="en-US" w:bidi="ar-SA"/>
      </w:rPr>
    </w:lvl>
    <w:lvl w:ilvl="2" w:tplc="8548B936">
      <w:numFmt w:val="bullet"/>
      <w:lvlText w:val="•"/>
      <w:lvlJc w:val="left"/>
      <w:pPr>
        <w:ind w:left="2804" w:hanging="360"/>
      </w:pPr>
      <w:rPr>
        <w:rFonts w:hint="default"/>
        <w:lang w:val="ru-RU" w:eastAsia="en-US" w:bidi="ar-SA"/>
      </w:rPr>
    </w:lvl>
    <w:lvl w:ilvl="3" w:tplc="BF8E428C">
      <w:numFmt w:val="bullet"/>
      <w:lvlText w:val="•"/>
      <w:lvlJc w:val="left"/>
      <w:pPr>
        <w:ind w:left="3749" w:hanging="360"/>
      </w:pPr>
      <w:rPr>
        <w:rFonts w:hint="default"/>
        <w:lang w:val="ru-RU" w:eastAsia="en-US" w:bidi="ar-SA"/>
      </w:rPr>
    </w:lvl>
    <w:lvl w:ilvl="4" w:tplc="44BA1D5C">
      <w:numFmt w:val="bullet"/>
      <w:lvlText w:val="•"/>
      <w:lvlJc w:val="left"/>
      <w:pPr>
        <w:ind w:left="4694" w:hanging="360"/>
      </w:pPr>
      <w:rPr>
        <w:rFonts w:hint="default"/>
        <w:lang w:val="ru-RU" w:eastAsia="en-US" w:bidi="ar-SA"/>
      </w:rPr>
    </w:lvl>
    <w:lvl w:ilvl="5" w:tplc="A70848EA">
      <w:numFmt w:val="bullet"/>
      <w:lvlText w:val="•"/>
      <w:lvlJc w:val="left"/>
      <w:pPr>
        <w:ind w:left="5639" w:hanging="360"/>
      </w:pPr>
      <w:rPr>
        <w:rFonts w:hint="default"/>
        <w:lang w:val="ru-RU" w:eastAsia="en-US" w:bidi="ar-SA"/>
      </w:rPr>
    </w:lvl>
    <w:lvl w:ilvl="6" w:tplc="C82A9FD2">
      <w:numFmt w:val="bullet"/>
      <w:lvlText w:val="•"/>
      <w:lvlJc w:val="left"/>
      <w:pPr>
        <w:ind w:left="6583" w:hanging="360"/>
      </w:pPr>
      <w:rPr>
        <w:rFonts w:hint="default"/>
        <w:lang w:val="ru-RU" w:eastAsia="en-US" w:bidi="ar-SA"/>
      </w:rPr>
    </w:lvl>
    <w:lvl w:ilvl="7" w:tplc="B0DC6E0A">
      <w:numFmt w:val="bullet"/>
      <w:lvlText w:val="•"/>
      <w:lvlJc w:val="left"/>
      <w:pPr>
        <w:ind w:left="7528" w:hanging="360"/>
      </w:pPr>
      <w:rPr>
        <w:rFonts w:hint="default"/>
        <w:lang w:val="ru-RU" w:eastAsia="en-US" w:bidi="ar-SA"/>
      </w:rPr>
    </w:lvl>
    <w:lvl w:ilvl="8" w:tplc="FE56F7AA">
      <w:numFmt w:val="bullet"/>
      <w:lvlText w:val="•"/>
      <w:lvlJc w:val="left"/>
      <w:pPr>
        <w:ind w:left="8473" w:hanging="360"/>
      </w:pPr>
      <w:rPr>
        <w:rFonts w:hint="default"/>
        <w:lang w:val="ru-RU" w:eastAsia="en-US" w:bidi="ar-SA"/>
      </w:rPr>
    </w:lvl>
  </w:abstractNum>
  <w:num w:numId="1">
    <w:abstractNumId w:val="5"/>
  </w:num>
  <w:num w:numId="2">
    <w:abstractNumId w:val="0"/>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867F2"/>
    <w:rsid w:val="004726C6"/>
    <w:rsid w:val="00880735"/>
    <w:rsid w:val="00B97809"/>
    <w:rsid w:val="00BB4D75"/>
    <w:rsid w:val="00E86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53842-320C-4532-BD55-D45C4E48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20"/>
      <w:jc w:val="both"/>
      <w:outlineLvl w:val="0"/>
    </w:pPr>
    <w:rPr>
      <w:b/>
      <w:bCs/>
      <w:sz w:val="24"/>
      <w:szCs w:val="24"/>
    </w:rPr>
  </w:style>
  <w:style w:type="paragraph" w:styleId="2">
    <w:name w:val="heading 2"/>
    <w:basedOn w:val="a"/>
    <w:uiPriority w:val="9"/>
    <w:unhideWhenUsed/>
    <w:qFormat/>
    <w:pPr>
      <w:spacing w:line="265" w:lineRule="exact"/>
      <w:ind w:left="712"/>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2"/>
      <w:jc w:val="both"/>
    </w:pPr>
    <w:rPr>
      <w:sz w:val="24"/>
      <w:szCs w:val="24"/>
    </w:rPr>
  </w:style>
  <w:style w:type="paragraph" w:styleId="a4">
    <w:name w:val="List Paragraph"/>
    <w:basedOn w:val="a"/>
    <w:uiPriority w:val="1"/>
    <w:qFormat/>
    <w:pPr>
      <w:ind w:left="712" w:hanging="360"/>
      <w:jc w:val="both"/>
    </w:pPr>
  </w:style>
  <w:style w:type="paragraph" w:customStyle="1" w:styleId="TableParagraph">
    <w:name w:val="Table Paragraph"/>
    <w:basedOn w:val="a"/>
    <w:uiPriority w:val="1"/>
    <w:qFormat/>
  </w:style>
  <w:style w:type="table" w:customStyle="1" w:styleId="TableNormal1">
    <w:name w:val="Table Normal1"/>
    <w:uiPriority w:val="2"/>
    <w:semiHidden/>
    <w:qFormat/>
    <w:rsid w:val="00880735"/>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106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gazines.russ.ru/sp/" TargetMode="External"/><Relationship Id="rId13" Type="http://schemas.openxmlformats.org/officeDocument/2006/relationships/hyperlink" Target="http://www.rasl.ru/e_resours/resursy_otkrytogo_dostupa.php" TargetMode="External"/><Relationship Id="rId3" Type="http://schemas.openxmlformats.org/officeDocument/2006/relationships/settings" Target="settings.xml"/><Relationship Id="rId7" Type="http://schemas.openxmlformats.org/officeDocument/2006/relationships/hyperlink" Target="http://magazines.russ.ru/voplit/" TargetMode="External"/><Relationship Id="rId12" Type="http://schemas.openxmlformats.org/officeDocument/2006/relationships/hyperlink" Target="http://biblio.iml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lib2.pushkinskijdom.r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emigrantica.ru/" TargetMode="External"/><Relationship Id="rId4" Type="http://schemas.openxmlformats.org/officeDocument/2006/relationships/webSettings" Target="webSettings.xml"/><Relationship Id="rId9" Type="http://schemas.openxmlformats.org/officeDocument/2006/relationships/hyperlink" Target="http://magazines.russ.ru/nl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5482</Words>
  <Characters>31250</Characters>
  <Application>Microsoft Office Word</Application>
  <DocSecurity>0</DocSecurity>
  <Lines>260</Lines>
  <Paragraphs>73</Paragraphs>
  <ScaleCrop>false</ScaleCrop>
  <Company/>
  <LinksUpToDate>false</LinksUpToDate>
  <CharactersWithSpaces>36659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cp:revision>
  <dcterms:created xsi:type="dcterms:W3CDTF">2025-06-30T13:35:00Z</dcterms:created>
  <dcterms:modified xsi:type="dcterms:W3CDTF">2025-07-01T10:12:00Z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ABBYY FineReader PDF 15</vt:lpwstr>
  </property>
  <property fmtid="{D5CDD505-2E9C-101B-9397-08002B2CF9AE}" pid="4" name="LastSaved">
    <vt:filetime>2025-06-30T00:00:00Z</vt:filetime>
  </property>
  <property fmtid="{D5CDD505-2E9C-101B-9397-08002B2CF9AE}" pid="5" name="Producer">
    <vt:lpwstr>ABBYY FineReader PDF 15</vt:lpwstr>
  </property>
</Properties>
</file>